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496B8" w14:textId="5B2D3ED0" w:rsidR="004B4D5A" w:rsidRPr="008C52CF" w:rsidRDefault="004B4D5A" w:rsidP="004B4D5A">
      <w:pPr>
        <w:spacing w:after="0" w:line="240" w:lineRule="auto"/>
        <w:rPr>
          <w:rFonts w:ascii="Roboto" w:hAnsi="Roboto" w:cs="Times New Roman"/>
          <w:sz w:val="24"/>
          <w:szCs w:val="24"/>
        </w:rPr>
      </w:pPr>
      <w:r w:rsidRPr="008C52CF">
        <w:rPr>
          <w:rFonts w:ascii="Roboto" w:hAnsi="Roboto" w:cs="Times New Roman"/>
          <w:b/>
          <w:sz w:val="24"/>
          <w:szCs w:val="24"/>
        </w:rPr>
        <w:t>Homily 2</w:t>
      </w:r>
      <w:r w:rsidR="00FD781A">
        <w:rPr>
          <w:rFonts w:ascii="Roboto" w:hAnsi="Roboto" w:cs="Times New Roman"/>
          <w:b/>
          <w:sz w:val="24"/>
          <w:szCs w:val="24"/>
        </w:rPr>
        <w:t>6</w:t>
      </w:r>
      <w:r w:rsidRPr="008C52CF">
        <w:rPr>
          <w:rFonts w:ascii="Roboto" w:hAnsi="Roboto" w:cs="Times New Roman"/>
          <w:b/>
          <w:sz w:val="24"/>
          <w:szCs w:val="24"/>
        </w:rPr>
        <w:t xml:space="preserve"> </w:t>
      </w:r>
      <w:r w:rsidR="00FD781A">
        <w:rPr>
          <w:rFonts w:ascii="Roboto" w:hAnsi="Roboto" w:cs="Times New Roman"/>
          <w:b/>
          <w:sz w:val="24"/>
          <w:szCs w:val="24"/>
        </w:rPr>
        <w:t>May</w:t>
      </w:r>
      <w:r w:rsidRPr="008C52CF">
        <w:rPr>
          <w:rFonts w:ascii="Roboto" w:hAnsi="Roboto" w:cs="Times New Roman"/>
          <w:b/>
          <w:sz w:val="24"/>
          <w:szCs w:val="24"/>
        </w:rPr>
        <w:t xml:space="preserve"> 2024 – </w:t>
      </w:r>
      <w:r w:rsidR="00FD781A" w:rsidRPr="00FD781A">
        <w:rPr>
          <w:rFonts w:ascii="Roboto" w:hAnsi="Roboto" w:cs="Times New Roman"/>
          <w:sz w:val="24"/>
          <w:szCs w:val="24"/>
        </w:rPr>
        <w:t>The Solemnity of the Most Holy Trinity Year B</w:t>
      </w:r>
      <w:r w:rsidRPr="008C52CF">
        <w:rPr>
          <w:rFonts w:ascii="Roboto" w:hAnsi="Roboto" w:cs="Times New Roman"/>
          <w:sz w:val="24"/>
          <w:szCs w:val="24"/>
        </w:rPr>
        <w:t xml:space="preserve">. </w:t>
      </w:r>
    </w:p>
    <w:p w14:paraId="3F2E119F" w14:textId="77777777" w:rsidR="00FD781A" w:rsidRPr="00F30D02" w:rsidRDefault="00FD781A" w:rsidP="00FD781A">
      <w:pPr>
        <w:spacing w:after="240" w:line="240" w:lineRule="auto"/>
        <w:rPr>
          <w:rFonts w:ascii="Times New Roman" w:hAnsi="Times New Roman" w:cs="Times New Roman"/>
          <w:i/>
        </w:rPr>
      </w:pPr>
      <w:r w:rsidRPr="00580C4F">
        <w:rPr>
          <w:rFonts w:ascii="Times New Roman" w:hAnsi="Times New Roman" w:cs="Times New Roman"/>
          <w:i/>
        </w:rPr>
        <w:t>Dt 4:32-34, 39-40</w:t>
      </w:r>
      <w:r>
        <w:rPr>
          <w:rFonts w:ascii="Times New Roman" w:hAnsi="Times New Roman" w:cs="Times New Roman"/>
          <w:i/>
        </w:rPr>
        <w:t xml:space="preserve">. </w:t>
      </w:r>
      <w:proofErr w:type="spellStart"/>
      <w:r w:rsidRPr="00580C4F">
        <w:rPr>
          <w:rFonts w:ascii="Times New Roman" w:hAnsi="Times New Roman" w:cs="Times New Roman"/>
          <w:i/>
        </w:rPr>
        <w:t>Rom</w:t>
      </w:r>
      <w:proofErr w:type="spellEnd"/>
      <w:r w:rsidRPr="00580C4F">
        <w:rPr>
          <w:rFonts w:ascii="Times New Roman" w:hAnsi="Times New Roman" w:cs="Times New Roman"/>
          <w:i/>
        </w:rPr>
        <w:t xml:space="preserve"> 8:14-17</w:t>
      </w:r>
      <w:r>
        <w:rPr>
          <w:rFonts w:ascii="Times New Roman" w:hAnsi="Times New Roman" w:cs="Times New Roman"/>
          <w:i/>
        </w:rPr>
        <w:t xml:space="preserve">. </w:t>
      </w:r>
      <w:r w:rsidRPr="00580C4F">
        <w:rPr>
          <w:rFonts w:ascii="Times New Roman" w:hAnsi="Times New Roman" w:cs="Times New Roman"/>
          <w:i/>
        </w:rPr>
        <w:t>Mt 28:16-20</w:t>
      </w:r>
    </w:p>
    <w:p w14:paraId="6DF58690" w14:textId="79046A48" w:rsidR="005D2B8A" w:rsidRPr="008C52CF" w:rsidRDefault="005D2B8A" w:rsidP="005D2B8A">
      <w:pPr>
        <w:spacing w:after="0"/>
        <w:rPr>
          <w:rFonts w:ascii="Roboto" w:hAnsi="Roboto" w:cstheme="minorHAnsi"/>
          <w:sz w:val="24"/>
          <w:szCs w:val="24"/>
        </w:rPr>
      </w:pPr>
      <w:r w:rsidRPr="008C52CF">
        <w:rPr>
          <w:rFonts w:ascii="Roboto" w:hAnsi="Roboto" w:cstheme="minorHAnsi"/>
          <w:sz w:val="24"/>
          <w:szCs w:val="24"/>
        </w:rPr>
        <w:t>Deacon Jonathan Eckrich</w:t>
      </w:r>
    </w:p>
    <w:p w14:paraId="396E40AC" w14:textId="450A50F2" w:rsidR="005D2B8A" w:rsidRPr="008C52CF" w:rsidRDefault="005D2B8A" w:rsidP="005D2B8A">
      <w:pPr>
        <w:spacing w:after="0"/>
        <w:rPr>
          <w:rFonts w:ascii="Roboto" w:hAnsi="Roboto" w:cstheme="minorHAnsi"/>
          <w:sz w:val="24"/>
          <w:szCs w:val="24"/>
        </w:rPr>
      </w:pPr>
      <w:r w:rsidRPr="008C52CF">
        <w:rPr>
          <w:rFonts w:ascii="Roboto" w:hAnsi="Roboto" w:cstheme="minorHAnsi"/>
          <w:sz w:val="24"/>
          <w:szCs w:val="24"/>
        </w:rPr>
        <w:t>Sioux Falls, SD</w:t>
      </w:r>
    </w:p>
    <w:p w14:paraId="128B3309" w14:textId="050E3A98" w:rsidR="006872C6" w:rsidRPr="008C52CF" w:rsidRDefault="006872C6" w:rsidP="005C7F53">
      <w:pPr>
        <w:keepNext/>
        <w:shd w:val="clear" w:color="auto" w:fill="FFFFFF"/>
        <w:spacing w:before="360" w:after="0" w:line="240" w:lineRule="auto"/>
        <w:textAlignment w:val="baseline"/>
        <w:outlineLvl w:val="2"/>
        <w:rPr>
          <w:rFonts w:ascii="Roboto" w:eastAsia="Times New Roman" w:hAnsi="Roboto" w:cs="Times New Roman"/>
          <w:bCs/>
          <w:color w:val="363936"/>
          <w:sz w:val="32"/>
          <w:szCs w:val="32"/>
        </w:rPr>
      </w:pPr>
      <w:r w:rsidRPr="005C7F53">
        <w:rPr>
          <w:rFonts w:ascii="Roboto" w:eastAsia="Times New Roman" w:hAnsi="Roboto" w:cs="Times New Roman"/>
          <w:b/>
          <w:color w:val="363936"/>
          <w:sz w:val="28"/>
          <w:szCs w:val="28"/>
        </w:rPr>
        <w:t>Gospel</w:t>
      </w:r>
      <w:r w:rsidRPr="008C52CF">
        <w:rPr>
          <w:rFonts w:ascii="Roboto" w:eastAsia="Times New Roman" w:hAnsi="Roboto" w:cs="Times New Roman"/>
          <w:color w:val="363936"/>
          <w:sz w:val="32"/>
          <w:szCs w:val="32"/>
        </w:rPr>
        <w:t xml:space="preserve">  </w:t>
      </w:r>
      <w:r w:rsidRPr="008C52CF">
        <w:rPr>
          <w:rFonts w:ascii="Roboto" w:eastAsia="Times New Roman" w:hAnsi="Roboto" w:cs="Times New Roman"/>
          <w:color w:val="363936"/>
        </w:rPr>
        <w:t xml:space="preserve"> </w:t>
      </w:r>
      <w:r w:rsidR="00FD781A" w:rsidRPr="00FD781A">
        <w:rPr>
          <w:rFonts w:ascii="Roboto" w:eastAsia="Times New Roman" w:hAnsi="Roboto" w:cs="Times New Roman"/>
          <w:color w:val="363936"/>
        </w:rPr>
        <w:t>Mt 28:16-20</w:t>
      </w:r>
    </w:p>
    <w:p w14:paraId="70C36AC5" w14:textId="77777777" w:rsidR="006872C6" w:rsidRPr="008C52CF" w:rsidRDefault="006872C6" w:rsidP="006872C6">
      <w:pPr>
        <w:shd w:val="clear" w:color="auto" w:fill="FFFFFF"/>
        <w:spacing w:after="0" w:line="240" w:lineRule="auto"/>
        <w:textAlignment w:val="baseline"/>
        <w:outlineLvl w:val="2"/>
        <w:rPr>
          <w:rFonts w:ascii="Roboto" w:eastAsia="Times New Roman" w:hAnsi="Roboto" w:cs="Times New Roman"/>
          <w:b/>
          <w:bCs/>
          <w:color w:val="363936"/>
          <w:sz w:val="18"/>
          <w:szCs w:val="18"/>
        </w:rPr>
      </w:pPr>
    </w:p>
    <w:p w14:paraId="1A2D3BD0" w14:textId="16A895F0" w:rsidR="00FD781A" w:rsidRPr="00FD781A" w:rsidRDefault="00FD781A" w:rsidP="00FD781A">
      <w:pPr>
        <w:spacing w:after="60" w:line="288" w:lineRule="auto"/>
        <w:rPr>
          <w:rFonts w:ascii="Roboto" w:eastAsia="Times New Roman" w:hAnsi="Roboto" w:cs="Times New Roman"/>
          <w:color w:val="363936"/>
        </w:rPr>
      </w:pPr>
      <w:r w:rsidRPr="00FD781A">
        <w:rPr>
          <w:rFonts w:ascii="Roboto" w:eastAsia="Times New Roman" w:hAnsi="Roboto" w:cs="Times New Roman"/>
          <w:color w:val="363936"/>
        </w:rPr>
        <w:t>The eleven disciples went to Galilee,</w:t>
      </w:r>
    </w:p>
    <w:p w14:paraId="545C6B1C" w14:textId="77777777" w:rsidR="00FD781A" w:rsidRPr="00FD781A" w:rsidRDefault="00FD781A" w:rsidP="00FD781A">
      <w:pPr>
        <w:spacing w:after="60" w:line="288" w:lineRule="auto"/>
        <w:rPr>
          <w:rFonts w:ascii="Roboto" w:eastAsia="Times New Roman" w:hAnsi="Roboto" w:cs="Times New Roman"/>
          <w:color w:val="363936"/>
        </w:rPr>
      </w:pPr>
      <w:r w:rsidRPr="00FD781A">
        <w:rPr>
          <w:rFonts w:ascii="Roboto" w:eastAsia="Times New Roman" w:hAnsi="Roboto" w:cs="Times New Roman"/>
          <w:color w:val="363936"/>
        </w:rPr>
        <w:t>to the mountain to which Jesus had ordered them.</w:t>
      </w:r>
    </w:p>
    <w:p w14:paraId="7885F520" w14:textId="77777777" w:rsidR="00FD781A" w:rsidRPr="00FD781A" w:rsidRDefault="00FD781A" w:rsidP="00FD781A">
      <w:pPr>
        <w:spacing w:after="60" w:line="288" w:lineRule="auto"/>
        <w:rPr>
          <w:rFonts w:ascii="Roboto" w:eastAsia="Times New Roman" w:hAnsi="Roboto" w:cs="Times New Roman"/>
          <w:color w:val="363936"/>
        </w:rPr>
      </w:pPr>
      <w:r w:rsidRPr="00FD781A">
        <w:rPr>
          <w:rFonts w:ascii="Roboto" w:eastAsia="Times New Roman" w:hAnsi="Roboto" w:cs="Times New Roman"/>
          <w:color w:val="363936"/>
        </w:rPr>
        <w:t>When they all saw him, they worshiped, but they doubted.</w:t>
      </w:r>
    </w:p>
    <w:p w14:paraId="4619B24D" w14:textId="77777777" w:rsidR="00FD781A" w:rsidRPr="00FD781A" w:rsidRDefault="00FD781A" w:rsidP="00FD781A">
      <w:pPr>
        <w:spacing w:after="60" w:line="288" w:lineRule="auto"/>
        <w:rPr>
          <w:rFonts w:ascii="Roboto" w:eastAsia="Times New Roman" w:hAnsi="Roboto" w:cs="Times New Roman"/>
          <w:color w:val="363936"/>
        </w:rPr>
      </w:pPr>
      <w:r w:rsidRPr="00FD781A">
        <w:rPr>
          <w:rFonts w:ascii="Roboto" w:eastAsia="Times New Roman" w:hAnsi="Roboto" w:cs="Times New Roman"/>
          <w:color w:val="363936"/>
        </w:rPr>
        <w:t>Then Jesus approached and said to them,</w:t>
      </w:r>
    </w:p>
    <w:p w14:paraId="62DA208B" w14:textId="77777777" w:rsidR="00FD781A" w:rsidRPr="00FD781A" w:rsidRDefault="00FD781A" w:rsidP="00FD781A">
      <w:pPr>
        <w:spacing w:after="60" w:line="288" w:lineRule="auto"/>
        <w:rPr>
          <w:rFonts w:ascii="Roboto" w:eastAsia="Times New Roman" w:hAnsi="Roboto" w:cs="Times New Roman"/>
          <w:color w:val="363936"/>
        </w:rPr>
      </w:pPr>
      <w:r w:rsidRPr="00FD781A">
        <w:rPr>
          <w:rFonts w:ascii="Roboto" w:eastAsia="Times New Roman" w:hAnsi="Roboto" w:cs="Times New Roman"/>
          <w:color w:val="363936"/>
        </w:rPr>
        <w:t>"All power in heaven and on earth has been given to me.</w:t>
      </w:r>
    </w:p>
    <w:p w14:paraId="651F55E7" w14:textId="77777777" w:rsidR="00FD781A" w:rsidRPr="00FD781A" w:rsidRDefault="00FD781A" w:rsidP="00FD781A">
      <w:pPr>
        <w:spacing w:after="60" w:line="288" w:lineRule="auto"/>
        <w:rPr>
          <w:rFonts w:ascii="Roboto" w:eastAsia="Times New Roman" w:hAnsi="Roboto" w:cs="Times New Roman"/>
          <w:color w:val="363936"/>
        </w:rPr>
      </w:pPr>
      <w:r w:rsidRPr="00FD781A">
        <w:rPr>
          <w:rFonts w:ascii="Roboto" w:eastAsia="Times New Roman" w:hAnsi="Roboto" w:cs="Times New Roman"/>
          <w:color w:val="363936"/>
        </w:rPr>
        <w:t>Go, therefore, and make disciples of all nations,</w:t>
      </w:r>
    </w:p>
    <w:p w14:paraId="7E2F5DD9" w14:textId="77777777" w:rsidR="00FD781A" w:rsidRPr="00FD781A" w:rsidRDefault="00FD781A" w:rsidP="00FD781A">
      <w:pPr>
        <w:spacing w:after="60" w:line="288" w:lineRule="auto"/>
        <w:rPr>
          <w:rFonts w:ascii="Roboto" w:eastAsia="Times New Roman" w:hAnsi="Roboto" w:cs="Times New Roman"/>
          <w:color w:val="363936"/>
        </w:rPr>
      </w:pPr>
      <w:r w:rsidRPr="00FD781A">
        <w:rPr>
          <w:rFonts w:ascii="Roboto" w:eastAsia="Times New Roman" w:hAnsi="Roboto" w:cs="Times New Roman"/>
          <w:color w:val="363936"/>
        </w:rPr>
        <w:t>baptizing them in the name of the Father,</w:t>
      </w:r>
    </w:p>
    <w:p w14:paraId="7A30535A" w14:textId="77777777" w:rsidR="00FD781A" w:rsidRPr="00FD781A" w:rsidRDefault="00FD781A" w:rsidP="00FD781A">
      <w:pPr>
        <w:spacing w:after="60" w:line="288" w:lineRule="auto"/>
        <w:rPr>
          <w:rFonts w:ascii="Roboto" w:eastAsia="Times New Roman" w:hAnsi="Roboto" w:cs="Times New Roman"/>
          <w:color w:val="363936"/>
        </w:rPr>
      </w:pPr>
      <w:r w:rsidRPr="00FD781A">
        <w:rPr>
          <w:rFonts w:ascii="Roboto" w:eastAsia="Times New Roman" w:hAnsi="Roboto" w:cs="Times New Roman"/>
          <w:color w:val="363936"/>
        </w:rPr>
        <w:t>and of the Son, and of the Holy Spirit,</w:t>
      </w:r>
    </w:p>
    <w:p w14:paraId="2AFA97E9" w14:textId="77777777" w:rsidR="00FD781A" w:rsidRPr="00FD781A" w:rsidRDefault="00FD781A" w:rsidP="00FD781A">
      <w:pPr>
        <w:spacing w:after="60" w:line="288" w:lineRule="auto"/>
        <w:rPr>
          <w:rFonts w:ascii="Roboto" w:eastAsia="Times New Roman" w:hAnsi="Roboto" w:cs="Times New Roman"/>
          <w:color w:val="363936"/>
        </w:rPr>
      </w:pPr>
      <w:r w:rsidRPr="00FD781A">
        <w:rPr>
          <w:rFonts w:ascii="Roboto" w:eastAsia="Times New Roman" w:hAnsi="Roboto" w:cs="Times New Roman"/>
          <w:color w:val="363936"/>
        </w:rPr>
        <w:t>teaching them to observe all that I have commanded you.</w:t>
      </w:r>
    </w:p>
    <w:p w14:paraId="330A81FB" w14:textId="6AA294FE" w:rsidR="004B4D5A" w:rsidRPr="00765313" w:rsidRDefault="00FD781A" w:rsidP="00FD781A">
      <w:pPr>
        <w:spacing w:after="60" w:line="288" w:lineRule="auto"/>
        <w:rPr>
          <w:rFonts w:ascii="Roboto" w:eastAsia="Times New Roman" w:hAnsi="Roboto" w:cs="Times New Roman"/>
          <w:color w:val="363936"/>
        </w:rPr>
      </w:pPr>
      <w:r w:rsidRPr="00FD781A">
        <w:rPr>
          <w:rFonts w:ascii="Roboto" w:eastAsia="Times New Roman" w:hAnsi="Roboto" w:cs="Times New Roman"/>
          <w:color w:val="363936"/>
        </w:rPr>
        <w:t>And behold, I am with you always, until the end of the age."</w:t>
      </w:r>
    </w:p>
    <w:p w14:paraId="1FA9B13C" w14:textId="77777777" w:rsidR="00222A1A" w:rsidRDefault="00222A1A" w:rsidP="00765313">
      <w:pPr>
        <w:keepNext/>
        <w:spacing w:before="240"/>
        <w:rPr>
          <w:rFonts w:ascii="Times New Roman" w:eastAsia="Times New Roman" w:hAnsi="Times New Roman" w:cs="Times New Roman"/>
          <w:color w:val="363936"/>
          <w:sz w:val="28"/>
          <w:szCs w:val="28"/>
        </w:rPr>
      </w:pPr>
    </w:p>
    <w:p w14:paraId="17737A78" w14:textId="740FDD4C" w:rsidR="00260BB1" w:rsidRDefault="00260BB1" w:rsidP="00765313">
      <w:pPr>
        <w:keepNext/>
        <w:spacing w:before="240"/>
        <w:rPr>
          <w:rFonts w:ascii="Times New Roman" w:eastAsia="Times New Roman" w:hAnsi="Times New Roman" w:cs="Times New Roman"/>
          <w:color w:val="363936"/>
          <w:sz w:val="28"/>
          <w:szCs w:val="28"/>
        </w:rPr>
      </w:pPr>
      <w:r w:rsidRPr="00FF2CF9">
        <w:rPr>
          <w:rFonts w:ascii="Times New Roman" w:eastAsia="Times New Roman" w:hAnsi="Times New Roman" w:cs="Times New Roman"/>
          <w:color w:val="363936"/>
          <w:sz w:val="28"/>
          <w:szCs w:val="28"/>
        </w:rPr>
        <w:t>Homily</w:t>
      </w:r>
    </w:p>
    <w:p w14:paraId="7F2E7D69" w14:textId="3B53C4B8" w:rsidR="005D2B8A" w:rsidRPr="00FF2CF9" w:rsidRDefault="00FD781A" w:rsidP="00765313">
      <w:pPr>
        <w:keepNext/>
        <w:spacing w:after="360" w:line="360" w:lineRule="auto"/>
        <w:jc w:val="center"/>
        <w:rPr>
          <w:rFonts w:ascii="Times New Roman" w:hAnsi="Times New Roman" w:cs="Times New Roman"/>
          <w:sz w:val="28"/>
          <w:szCs w:val="28"/>
        </w:rPr>
      </w:pPr>
      <w:r>
        <w:rPr>
          <w:rFonts w:ascii="Times New Roman" w:hAnsi="Times New Roman" w:cs="Times New Roman"/>
          <w:sz w:val="28"/>
          <w:szCs w:val="28"/>
        </w:rPr>
        <w:t>Explaining the Unexplainable</w:t>
      </w:r>
    </w:p>
    <w:p w14:paraId="597BED2D" w14:textId="659BC4C2" w:rsidR="00AA7F20" w:rsidRDefault="00AA7F20" w:rsidP="00AA7F20">
      <w:pPr>
        <w:spacing w:after="240" w:line="384" w:lineRule="auto"/>
        <w:ind w:firstLine="540"/>
        <w:rPr>
          <w:rFonts w:ascii="Times New Roman" w:hAnsi="Times New Roman" w:cs="Times New Roman"/>
          <w:spacing w:val="4"/>
          <w:sz w:val="24"/>
          <w:szCs w:val="24"/>
        </w:rPr>
      </w:pPr>
      <w:r w:rsidRPr="00AA7F20">
        <w:rPr>
          <w:rFonts w:ascii="Times New Roman" w:hAnsi="Times New Roman" w:cs="Times New Roman"/>
          <w:spacing w:val="4"/>
          <w:sz w:val="24"/>
          <w:szCs w:val="24"/>
        </w:rPr>
        <w:t>Today, as you know, is Holy Trinity Sunday. And throughout the world, I think</w:t>
      </w:r>
      <w:r w:rsidR="00B26B2B">
        <w:rPr>
          <w:rFonts w:ascii="Times New Roman" w:hAnsi="Times New Roman" w:cs="Times New Roman"/>
          <w:spacing w:val="4"/>
          <w:sz w:val="24"/>
          <w:szCs w:val="24"/>
        </w:rPr>
        <w:t>,</w:t>
      </w:r>
      <w:r w:rsidRPr="00AA7F20">
        <w:rPr>
          <w:rFonts w:ascii="Times New Roman" w:hAnsi="Times New Roman" w:cs="Times New Roman"/>
          <w:spacing w:val="4"/>
          <w:sz w:val="24"/>
          <w:szCs w:val="24"/>
        </w:rPr>
        <w:t xml:space="preserve"> the priests and deacons who are preaching today, there's a common theme that's probably running through this, and that is</w:t>
      </w:r>
      <w:r>
        <w:rPr>
          <w:rFonts w:ascii="Times New Roman" w:hAnsi="Times New Roman" w:cs="Times New Roman"/>
          <w:spacing w:val="4"/>
          <w:sz w:val="24"/>
          <w:szCs w:val="24"/>
        </w:rPr>
        <w:t>,</w:t>
      </w:r>
      <w:r w:rsidRPr="00AA7F20">
        <w:rPr>
          <w:rFonts w:ascii="Times New Roman" w:hAnsi="Times New Roman" w:cs="Times New Roman"/>
          <w:spacing w:val="4"/>
          <w:sz w:val="24"/>
          <w:szCs w:val="24"/>
        </w:rPr>
        <w:t xml:space="preserve"> how does one explain the unexplainable? It's difficult. </w:t>
      </w:r>
      <w:r>
        <w:rPr>
          <w:rFonts w:ascii="Times New Roman" w:hAnsi="Times New Roman" w:cs="Times New Roman"/>
          <w:spacing w:val="4"/>
          <w:sz w:val="24"/>
          <w:szCs w:val="24"/>
        </w:rPr>
        <w:t>One</w:t>
      </w:r>
      <w:r w:rsidRPr="00AA7F20">
        <w:rPr>
          <w:rFonts w:ascii="Times New Roman" w:hAnsi="Times New Roman" w:cs="Times New Roman"/>
          <w:spacing w:val="4"/>
          <w:sz w:val="24"/>
          <w:szCs w:val="24"/>
        </w:rPr>
        <w:t xml:space="preserve"> God in </w:t>
      </w:r>
      <w:r>
        <w:rPr>
          <w:rFonts w:ascii="Times New Roman" w:hAnsi="Times New Roman" w:cs="Times New Roman"/>
          <w:spacing w:val="4"/>
          <w:sz w:val="24"/>
          <w:szCs w:val="24"/>
        </w:rPr>
        <w:t>three</w:t>
      </w:r>
      <w:r w:rsidRPr="00AA7F20">
        <w:rPr>
          <w:rFonts w:ascii="Times New Roman" w:hAnsi="Times New Roman" w:cs="Times New Roman"/>
          <w:spacing w:val="4"/>
          <w:sz w:val="24"/>
          <w:szCs w:val="24"/>
        </w:rPr>
        <w:t xml:space="preserve"> persons, that's unique among Christians. Saint Augustine, there's a story about him</w:t>
      </w:r>
      <w:r>
        <w:rPr>
          <w:rFonts w:ascii="Times New Roman" w:hAnsi="Times New Roman" w:cs="Times New Roman"/>
          <w:spacing w:val="4"/>
          <w:sz w:val="24"/>
          <w:szCs w:val="24"/>
        </w:rPr>
        <w:t>:</w:t>
      </w:r>
      <w:r w:rsidRPr="00AA7F20">
        <w:rPr>
          <w:rFonts w:ascii="Times New Roman" w:hAnsi="Times New Roman" w:cs="Times New Roman"/>
          <w:spacing w:val="4"/>
          <w:sz w:val="24"/>
          <w:szCs w:val="24"/>
        </w:rPr>
        <w:t xml:space="preserve"> </w:t>
      </w:r>
      <w:r>
        <w:rPr>
          <w:rFonts w:ascii="Times New Roman" w:hAnsi="Times New Roman" w:cs="Times New Roman"/>
          <w:spacing w:val="4"/>
          <w:sz w:val="24"/>
          <w:szCs w:val="24"/>
        </w:rPr>
        <w:t>H</w:t>
      </w:r>
      <w:r w:rsidRPr="00AA7F20">
        <w:rPr>
          <w:rFonts w:ascii="Times New Roman" w:hAnsi="Times New Roman" w:cs="Times New Roman"/>
          <w:spacing w:val="4"/>
          <w:sz w:val="24"/>
          <w:szCs w:val="24"/>
        </w:rPr>
        <w:t>e was trying to unravel this and figure it out and put into words</w:t>
      </w:r>
      <w:r w:rsidR="00DC7FB6">
        <w:rPr>
          <w:rFonts w:ascii="Times New Roman" w:hAnsi="Times New Roman" w:cs="Times New Roman"/>
          <w:spacing w:val="4"/>
          <w:sz w:val="24"/>
          <w:szCs w:val="24"/>
        </w:rPr>
        <w:t>,</w:t>
      </w:r>
      <w:r w:rsidRPr="00AA7F20">
        <w:rPr>
          <w:rFonts w:ascii="Times New Roman" w:hAnsi="Times New Roman" w:cs="Times New Roman"/>
          <w:spacing w:val="4"/>
          <w:sz w:val="24"/>
          <w:szCs w:val="24"/>
        </w:rPr>
        <w:t xml:space="preserve"> what is the </w:t>
      </w:r>
      <w:r w:rsidR="00DC7FB6">
        <w:rPr>
          <w:rFonts w:ascii="Times New Roman" w:hAnsi="Times New Roman" w:cs="Times New Roman"/>
          <w:spacing w:val="4"/>
          <w:sz w:val="24"/>
          <w:szCs w:val="24"/>
        </w:rPr>
        <w:t>T</w:t>
      </w:r>
      <w:r w:rsidRPr="00AA7F20">
        <w:rPr>
          <w:rFonts w:ascii="Times New Roman" w:hAnsi="Times New Roman" w:cs="Times New Roman"/>
          <w:spacing w:val="4"/>
          <w:sz w:val="24"/>
          <w:szCs w:val="24"/>
        </w:rPr>
        <w:t>rinity.</w:t>
      </w:r>
      <w:r>
        <w:rPr>
          <w:rFonts w:ascii="Times New Roman" w:hAnsi="Times New Roman" w:cs="Times New Roman"/>
          <w:spacing w:val="4"/>
          <w:sz w:val="24"/>
          <w:szCs w:val="24"/>
        </w:rPr>
        <w:t xml:space="preserve"> </w:t>
      </w:r>
      <w:r w:rsidRPr="00AA7F20">
        <w:rPr>
          <w:rFonts w:ascii="Times New Roman" w:hAnsi="Times New Roman" w:cs="Times New Roman"/>
          <w:spacing w:val="4"/>
          <w:sz w:val="24"/>
          <w:szCs w:val="24"/>
        </w:rPr>
        <w:t xml:space="preserve">And he was struggling with it. </w:t>
      </w:r>
      <w:r>
        <w:rPr>
          <w:rFonts w:ascii="Times New Roman" w:hAnsi="Times New Roman" w:cs="Times New Roman"/>
          <w:spacing w:val="4"/>
          <w:sz w:val="24"/>
          <w:szCs w:val="24"/>
        </w:rPr>
        <w:t>H</w:t>
      </w:r>
      <w:r w:rsidRPr="00AA7F20">
        <w:rPr>
          <w:rFonts w:ascii="Times New Roman" w:hAnsi="Times New Roman" w:cs="Times New Roman"/>
          <w:spacing w:val="4"/>
          <w:sz w:val="24"/>
          <w:szCs w:val="24"/>
        </w:rPr>
        <w:t>e was walking along the beach</w:t>
      </w:r>
      <w:r>
        <w:rPr>
          <w:rFonts w:ascii="Times New Roman" w:hAnsi="Times New Roman" w:cs="Times New Roman"/>
          <w:spacing w:val="4"/>
          <w:sz w:val="24"/>
          <w:szCs w:val="24"/>
        </w:rPr>
        <w:t>,</w:t>
      </w:r>
      <w:r w:rsidRPr="00AA7F20">
        <w:rPr>
          <w:rFonts w:ascii="Times New Roman" w:hAnsi="Times New Roman" w:cs="Times New Roman"/>
          <w:spacing w:val="4"/>
          <w:sz w:val="24"/>
          <w:szCs w:val="24"/>
        </w:rPr>
        <w:t xml:space="preserve"> thinking about it, lamenting how difficult it was. And he saw this boy in the sand, and he had dug a hole in the sand, and he was scooping water from the ocean and carrying it and putting in this hole. And he kept doing that, and Augustine came up to him and he asked him, </w:t>
      </w:r>
      <w:r>
        <w:rPr>
          <w:rFonts w:ascii="Times New Roman" w:hAnsi="Times New Roman" w:cs="Times New Roman"/>
          <w:spacing w:val="4"/>
          <w:sz w:val="24"/>
          <w:szCs w:val="24"/>
        </w:rPr>
        <w:t>“W</w:t>
      </w:r>
      <w:r w:rsidRPr="00AA7F20">
        <w:rPr>
          <w:rFonts w:ascii="Times New Roman" w:hAnsi="Times New Roman" w:cs="Times New Roman"/>
          <w:spacing w:val="4"/>
          <w:sz w:val="24"/>
          <w:szCs w:val="24"/>
        </w:rPr>
        <w:t>hat are you doing?</w:t>
      </w:r>
      <w:r>
        <w:rPr>
          <w:rFonts w:ascii="Times New Roman" w:hAnsi="Times New Roman" w:cs="Times New Roman"/>
          <w:spacing w:val="4"/>
          <w:sz w:val="24"/>
          <w:szCs w:val="24"/>
        </w:rPr>
        <w:t>”</w:t>
      </w:r>
      <w:r w:rsidRPr="00AA7F20">
        <w:rPr>
          <w:rFonts w:ascii="Times New Roman" w:hAnsi="Times New Roman" w:cs="Times New Roman"/>
          <w:spacing w:val="4"/>
          <w:sz w:val="24"/>
          <w:szCs w:val="24"/>
        </w:rPr>
        <w:t xml:space="preserve"> And he said, </w:t>
      </w:r>
      <w:r>
        <w:rPr>
          <w:rFonts w:ascii="Times New Roman" w:hAnsi="Times New Roman" w:cs="Times New Roman"/>
          <w:spacing w:val="4"/>
          <w:sz w:val="24"/>
          <w:szCs w:val="24"/>
        </w:rPr>
        <w:t>“W</w:t>
      </w:r>
      <w:r w:rsidRPr="00AA7F20">
        <w:rPr>
          <w:rFonts w:ascii="Times New Roman" w:hAnsi="Times New Roman" w:cs="Times New Roman"/>
          <w:spacing w:val="4"/>
          <w:sz w:val="24"/>
          <w:szCs w:val="24"/>
        </w:rPr>
        <w:t>ell, I'm taking the whole ocean and I'm go</w:t>
      </w:r>
      <w:r>
        <w:rPr>
          <w:rFonts w:ascii="Times New Roman" w:hAnsi="Times New Roman" w:cs="Times New Roman"/>
          <w:spacing w:val="4"/>
          <w:sz w:val="24"/>
          <w:szCs w:val="24"/>
        </w:rPr>
        <w:t>ing to</w:t>
      </w:r>
      <w:r w:rsidRPr="00AA7F20">
        <w:rPr>
          <w:rFonts w:ascii="Times New Roman" w:hAnsi="Times New Roman" w:cs="Times New Roman"/>
          <w:spacing w:val="4"/>
          <w:sz w:val="24"/>
          <w:szCs w:val="24"/>
        </w:rPr>
        <w:t xml:space="preserve"> put it in this hole here.</w:t>
      </w:r>
      <w:r>
        <w:rPr>
          <w:rFonts w:ascii="Times New Roman" w:hAnsi="Times New Roman" w:cs="Times New Roman"/>
          <w:spacing w:val="4"/>
          <w:sz w:val="24"/>
          <w:szCs w:val="24"/>
        </w:rPr>
        <w:t xml:space="preserve">” </w:t>
      </w:r>
      <w:r w:rsidRPr="00AA7F20">
        <w:rPr>
          <w:rFonts w:ascii="Times New Roman" w:hAnsi="Times New Roman" w:cs="Times New Roman"/>
          <w:spacing w:val="4"/>
          <w:sz w:val="24"/>
          <w:szCs w:val="24"/>
        </w:rPr>
        <w:t xml:space="preserve">And Augustine said to the boy, </w:t>
      </w:r>
      <w:r>
        <w:rPr>
          <w:rFonts w:ascii="Times New Roman" w:hAnsi="Times New Roman" w:cs="Times New Roman"/>
          <w:spacing w:val="4"/>
          <w:sz w:val="24"/>
          <w:szCs w:val="24"/>
        </w:rPr>
        <w:t>“W</w:t>
      </w:r>
      <w:r w:rsidRPr="00AA7F20">
        <w:rPr>
          <w:rFonts w:ascii="Times New Roman" w:hAnsi="Times New Roman" w:cs="Times New Roman"/>
          <w:spacing w:val="4"/>
          <w:sz w:val="24"/>
          <w:szCs w:val="24"/>
        </w:rPr>
        <w:t>hy are you doing that? That's impossible. That can't be done.</w:t>
      </w:r>
      <w:r>
        <w:rPr>
          <w:rFonts w:ascii="Times New Roman" w:hAnsi="Times New Roman" w:cs="Times New Roman"/>
          <w:spacing w:val="4"/>
          <w:sz w:val="24"/>
          <w:szCs w:val="24"/>
        </w:rPr>
        <w:t>”</w:t>
      </w:r>
      <w:r w:rsidRPr="00AA7F20">
        <w:rPr>
          <w:rFonts w:ascii="Times New Roman" w:hAnsi="Times New Roman" w:cs="Times New Roman"/>
          <w:spacing w:val="4"/>
          <w:sz w:val="24"/>
          <w:szCs w:val="24"/>
        </w:rPr>
        <w:t xml:space="preserve"> And the boy replied</w:t>
      </w:r>
      <w:r>
        <w:rPr>
          <w:rFonts w:ascii="Times New Roman" w:hAnsi="Times New Roman" w:cs="Times New Roman"/>
          <w:spacing w:val="4"/>
          <w:sz w:val="24"/>
          <w:szCs w:val="24"/>
        </w:rPr>
        <w:t>, “W</w:t>
      </w:r>
      <w:r w:rsidRPr="00AA7F20">
        <w:rPr>
          <w:rFonts w:ascii="Times New Roman" w:hAnsi="Times New Roman" w:cs="Times New Roman"/>
          <w:spacing w:val="4"/>
          <w:sz w:val="24"/>
          <w:szCs w:val="24"/>
        </w:rPr>
        <w:t>ell then why are you trying to understand the Trinity?</w:t>
      </w:r>
      <w:r>
        <w:rPr>
          <w:rFonts w:ascii="Times New Roman" w:hAnsi="Times New Roman" w:cs="Times New Roman"/>
          <w:spacing w:val="4"/>
          <w:sz w:val="24"/>
          <w:szCs w:val="24"/>
        </w:rPr>
        <w:t>”</w:t>
      </w:r>
      <w:r w:rsidRPr="00AA7F20">
        <w:rPr>
          <w:rFonts w:ascii="Times New Roman" w:hAnsi="Times New Roman" w:cs="Times New Roman"/>
          <w:spacing w:val="4"/>
          <w:sz w:val="24"/>
          <w:szCs w:val="24"/>
        </w:rPr>
        <w:t xml:space="preserve"> </w:t>
      </w:r>
    </w:p>
    <w:p w14:paraId="4BB954EE" w14:textId="77777777" w:rsidR="00AA7F20" w:rsidRDefault="00AA7F20" w:rsidP="00AA7F20">
      <w:pPr>
        <w:spacing w:after="240" w:line="384" w:lineRule="auto"/>
        <w:ind w:firstLine="540"/>
        <w:rPr>
          <w:rFonts w:ascii="Times New Roman" w:hAnsi="Times New Roman" w:cs="Times New Roman"/>
          <w:spacing w:val="4"/>
          <w:sz w:val="24"/>
          <w:szCs w:val="24"/>
        </w:rPr>
      </w:pPr>
      <w:r w:rsidRPr="00AA7F20">
        <w:rPr>
          <w:rFonts w:ascii="Times New Roman" w:hAnsi="Times New Roman" w:cs="Times New Roman"/>
          <w:spacing w:val="4"/>
          <w:sz w:val="24"/>
          <w:szCs w:val="24"/>
        </w:rPr>
        <w:lastRenderedPageBreak/>
        <w:t>Saint Thomas Aquinas, arguably the church's greatest doctor, he gave this very high brow theological explanation of the trinity.</w:t>
      </w:r>
      <w:r>
        <w:rPr>
          <w:rFonts w:ascii="Times New Roman" w:hAnsi="Times New Roman" w:cs="Times New Roman"/>
          <w:spacing w:val="4"/>
          <w:sz w:val="24"/>
          <w:szCs w:val="24"/>
        </w:rPr>
        <w:t xml:space="preserve"> </w:t>
      </w:r>
      <w:r w:rsidRPr="00AA7F20">
        <w:rPr>
          <w:rFonts w:ascii="Times New Roman" w:hAnsi="Times New Roman" w:cs="Times New Roman"/>
          <w:spacing w:val="4"/>
          <w:sz w:val="24"/>
          <w:szCs w:val="24"/>
        </w:rPr>
        <w:t xml:space="preserve">It's very good. It's very academic, but it still falls far short of the reality of what this </w:t>
      </w:r>
      <w:r>
        <w:rPr>
          <w:rFonts w:ascii="Times New Roman" w:hAnsi="Times New Roman" w:cs="Times New Roman"/>
          <w:spacing w:val="4"/>
          <w:sz w:val="24"/>
          <w:szCs w:val="24"/>
        </w:rPr>
        <w:t>T</w:t>
      </w:r>
      <w:r w:rsidRPr="00AA7F20">
        <w:rPr>
          <w:rFonts w:ascii="Times New Roman" w:hAnsi="Times New Roman" w:cs="Times New Roman"/>
          <w:spacing w:val="4"/>
          <w:sz w:val="24"/>
          <w:szCs w:val="24"/>
        </w:rPr>
        <w:t>rinity thing even is. But here's the deal</w:t>
      </w:r>
      <w:r>
        <w:rPr>
          <w:rFonts w:ascii="Times New Roman" w:hAnsi="Times New Roman" w:cs="Times New Roman"/>
          <w:spacing w:val="4"/>
          <w:sz w:val="24"/>
          <w:szCs w:val="24"/>
        </w:rPr>
        <w:t>;</w:t>
      </w:r>
      <w:r w:rsidRPr="00AA7F20">
        <w:rPr>
          <w:rFonts w:ascii="Times New Roman" w:hAnsi="Times New Roman" w:cs="Times New Roman"/>
          <w:spacing w:val="4"/>
          <w:sz w:val="24"/>
          <w:szCs w:val="24"/>
        </w:rPr>
        <w:t xml:space="preserve"> Anyone who can fully explain their God has a God that's made of straw. </w:t>
      </w:r>
    </w:p>
    <w:p w14:paraId="2E7D2C46" w14:textId="5C4D284F" w:rsidR="00AA7F20" w:rsidRPr="00AA7F20" w:rsidRDefault="00AA7F20" w:rsidP="00AA7F20">
      <w:pPr>
        <w:spacing w:after="240" w:line="384" w:lineRule="auto"/>
        <w:ind w:firstLine="540"/>
        <w:rPr>
          <w:rFonts w:ascii="Times New Roman" w:hAnsi="Times New Roman" w:cs="Times New Roman"/>
          <w:spacing w:val="4"/>
          <w:sz w:val="24"/>
          <w:szCs w:val="24"/>
        </w:rPr>
      </w:pPr>
      <w:r w:rsidRPr="00AA7F20">
        <w:rPr>
          <w:rFonts w:ascii="Times New Roman" w:hAnsi="Times New Roman" w:cs="Times New Roman"/>
          <w:spacing w:val="4"/>
          <w:sz w:val="24"/>
          <w:szCs w:val="24"/>
        </w:rPr>
        <w:t>It's difficult to explain all kinds of elements of our faith.</w:t>
      </w:r>
      <w:r>
        <w:rPr>
          <w:rFonts w:ascii="Times New Roman" w:hAnsi="Times New Roman" w:cs="Times New Roman"/>
          <w:spacing w:val="4"/>
          <w:sz w:val="24"/>
          <w:szCs w:val="24"/>
        </w:rPr>
        <w:t xml:space="preserve"> </w:t>
      </w:r>
      <w:r w:rsidRPr="00AA7F20">
        <w:rPr>
          <w:rFonts w:ascii="Times New Roman" w:hAnsi="Times New Roman" w:cs="Times New Roman"/>
          <w:spacing w:val="4"/>
          <w:sz w:val="24"/>
          <w:szCs w:val="24"/>
        </w:rPr>
        <w:t xml:space="preserve">I mean, look at today's gospel, the </w:t>
      </w:r>
      <w:r w:rsidR="002A117B">
        <w:rPr>
          <w:rFonts w:ascii="Times New Roman" w:hAnsi="Times New Roman" w:cs="Times New Roman"/>
          <w:spacing w:val="4"/>
          <w:sz w:val="24"/>
          <w:szCs w:val="24"/>
        </w:rPr>
        <w:t>Eleven,</w:t>
      </w:r>
      <w:r w:rsidRPr="00AA7F20">
        <w:rPr>
          <w:rFonts w:ascii="Times New Roman" w:hAnsi="Times New Roman" w:cs="Times New Roman"/>
          <w:spacing w:val="4"/>
          <w:sz w:val="24"/>
          <w:szCs w:val="24"/>
        </w:rPr>
        <w:t xml:space="preserve"> </w:t>
      </w:r>
      <w:r w:rsidR="002A117B">
        <w:rPr>
          <w:rFonts w:ascii="Times New Roman" w:hAnsi="Times New Roman" w:cs="Times New Roman"/>
          <w:spacing w:val="4"/>
          <w:sz w:val="24"/>
          <w:szCs w:val="24"/>
        </w:rPr>
        <w:t>r</w:t>
      </w:r>
      <w:r w:rsidRPr="00AA7F20">
        <w:rPr>
          <w:rFonts w:ascii="Times New Roman" w:hAnsi="Times New Roman" w:cs="Times New Roman"/>
          <w:spacing w:val="4"/>
          <w:sz w:val="24"/>
          <w:szCs w:val="24"/>
        </w:rPr>
        <w:t>ight? They're commanded to go up to the mountain. They did. They saw.</w:t>
      </w:r>
      <w:r w:rsidR="002A117B">
        <w:rPr>
          <w:rFonts w:ascii="Times New Roman" w:hAnsi="Times New Roman" w:cs="Times New Roman"/>
          <w:spacing w:val="4"/>
          <w:sz w:val="24"/>
          <w:szCs w:val="24"/>
        </w:rPr>
        <w:t xml:space="preserve"> </w:t>
      </w:r>
      <w:r w:rsidRPr="00AA7F20">
        <w:rPr>
          <w:rFonts w:ascii="Times New Roman" w:hAnsi="Times New Roman" w:cs="Times New Roman"/>
          <w:spacing w:val="4"/>
          <w:sz w:val="24"/>
          <w:szCs w:val="24"/>
        </w:rPr>
        <w:t xml:space="preserve">They worshiped, but they doubted. And by doubted, it doesn't mean that they said that's not true. </w:t>
      </w:r>
      <w:r w:rsidR="002A117B">
        <w:rPr>
          <w:rFonts w:ascii="Times New Roman" w:hAnsi="Times New Roman" w:cs="Times New Roman"/>
          <w:spacing w:val="4"/>
          <w:sz w:val="24"/>
          <w:szCs w:val="24"/>
        </w:rPr>
        <w:t>B</w:t>
      </w:r>
      <w:r w:rsidRPr="00AA7F20">
        <w:rPr>
          <w:rFonts w:ascii="Times New Roman" w:hAnsi="Times New Roman" w:cs="Times New Roman"/>
          <w:spacing w:val="4"/>
          <w:sz w:val="24"/>
          <w:szCs w:val="24"/>
        </w:rPr>
        <w:t xml:space="preserve">y </w:t>
      </w:r>
      <w:r w:rsidR="002A117B">
        <w:rPr>
          <w:rFonts w:ascii="Times New Roman" w:hAnsi="Times New Roman" w:cs="Times New Roman"/>
          <w:spacing w:val="4"/>
          <w:sz w:val="24"/>
          <w:szCs w:val="24"/>
        </w:rPr>
        <w:t>‘</w:t>
      </w:r>
      <w:r w:rsidRPr="00AA7F20">
        <w:rPr>
          <w:rFonts w:ascii="Times New Roman" w:hAnsi="Times New Roman" w:cs="Times New Roman"/>
          <w:spacing w:val="4"/>
          <w:sz w:val="24"/>
          <w:szCs w:val="24"/>
        </w:rPr>
        <w:t>doubt</w:t>
      </w:r>
      <w:r w:rsidR="002A117B">
        <w:rPr>
          <w:rFonts w:ascii="Times New Roman" w:hAnsi="Times New Roman" w:cs="Times New Roman"/>
          <w:spacing w:val="4"/>
          <w:sz w:val="24"/>
          <w:szCs w:val="24"/>
        </w:rPr>
        <w:t>’</w:t>
      </w:r>
      <w:r w:rsidRPr="00AA7F20">
        <w:rPr>
          <w:rFonts w:ascii="Times New Roman" w:hAnsi="Times New Roman" w:cs="Times New Roman"/>
          <w:spacing w:val="4"/>
          <w:sz w:val="24"/>
          <w:szCs w:val="24"/>
        </w:rPr>
        <w:t xml:space="preserve"> that means they don't fully understand. But here's the thing. Their lack of a complete understanding of what they were experiencing didn't stop them from worshiping Jesus.</w:t>
      </w:r>
      <w:r w:rsidR="00DC7FB6">
        <w:rPr>
          <w:rFonts w:ascii="Times New Roman" w:hAnsi="Times New Roman" w:cs="Times New Roman"/>
          <w:spacing w:val="4"/>
          <w:sz w:val="24"/>
          <w:szCs w:val="24"/>
        </w:rPr>
        <w:t xml:space="preserve"> </w:t>
      </w:r>
      <w:r w:rsidRPr="00AA7F20">
        <w:rPr>
          <w:rFonts w:ascii="Times New Roman" w:hAnsi="Times New Roman" w:cs="Times New Roman"/>
          <w:spacing w:val="4"/>
          <w:sz w:val="24"/>
          <w:szCs w:val="24"/>
        </w:rPr>
        <w:t xml:space="preserve">That's in </w:t>
      </w:r>
      <w:r w:rsidR="00DC7FB6">
        <w:rPr>
          <w:rFonts w:ascii="Times New Roman" w:hAnsi="Times New Roman" w:cs="Times New Roman"/>
          <w:spacing w:val="4"/>
          <w:sz w:val="24"/>
          <w:szCs w:val="24"/>
        </w:rPr>
        <w:t>[the Gospel], r</w:t>
      </w:r>
      <w:r w:rsidRPr="00AA7F20">
        <w:rPr>
          <w:rFonts w:ascii="Times New Roman" w:hAnsi="Times New Roman" w:cs="Times New Roman"/>
          <w:spacing w:val="4"/>
          <w:sz w:val="24"/>
          <w:szCs w:val="24"/>
        </w:rPr>
        <w:t>ight here. They worshiped him. That didn't stop. Their doubt did not stop them.</w:t>
      </w:r>
    </w:p>
    <w:p w14:paraId="67266373" w14:textId="77777777" w:rsidR="0014576B" w:rsidRDefault="00DC7FB6" w:rsidP="00AA7F20">
      <w:pPr>
        <w:spacing w:after="240" w:line="384" w:lineRule="auto"/>
        <w:ind w:firstLine="540"/>
        <w:rPr>
          <w:rFonts w:ascii="Times New Roman" w:hAnsi="Times New Roman" w:cs="Times New Roman"/>
          <w:spacing w:val="4"/>
          <w:sz w:val="24"/>
          <w:szCs w:val="24"/>
        </w:rPr>
      </w:pPr>
      <w:r>
        <w:rPr>
          <w:rFonts w:ascii="Times New Roman" w:hAnsi="Times New Roman" w:cs="Times New Roman"/>
          <w:spacing w:val="4"/>
          <w:sz w:val="24"/>
          <w:szCs w:val="24"/>
        </w:rPr>
        <w:t>[There’s] a w</w:t>
      </w:r>
      <w:r w:rsidR="00AA7F20" w:rsidRPr="00AA7F20">
        <w:rPr>
          <w:rFonts w:ascii="Times New Roman" w:hAnsi="Times New Roman" w:cs="Times New Roman"/>
          <w:spacing w:val="4"/>
          <w:sz w:val="24"/>
          <w:szCs w:val="24"/>
        </w:rPr>
        <w:t>ell</w:t>
      </w:r>
      <w:r>
        <w:rPr>
          <w:rFonts w:ascii="Times New Roman" w:hAnsi="Times New Roman" w:cs="Times New Roman"/>
          <w:spacing w:val="4"/>
          <w:sz w:val="24"/>
          <w:szCs w:val="24"/>
        </w:rPr>
        <w:t>-</w:t>
      </w:r>
      <w:r w:rsidR="00AA7F20" w:rsidRPr="00AA7F20">
        <w:rPr>
          <w:rFonts w:ascii="Times New Roman" w:hAnsi="Times New Roman" w:cs="Times New Roman"/>
          <w:spacing w:val="4"/>
          <w:sz w:val="24"/>
          <w:szCs w:val="24"/>
        </w:rPr>
        <w:t>known author and Catholic apologist, Trent Horn</w:t>
      </w:r>
      <w:r>
        <w:rPr>
          <w:rFonts w:ascii="Times New Roman" w:hAnsi="Times New Roman" w:cs="Times New Roman"/>
          <w:spacing w:val="4"/>
          <w:sz w:val="24"/>
          <w:szCs w:val="24"/>
        </w:rPr>
        <w:t>.</w:t>
      </w:r>
      <w:r w:rsidR="00AA7F20" w:rsidRPr="00AA7F20">
        <w:rPr>
          <w:rFonts w:ascii="Times New Roman" w:hAnsi="Times New Roman" w:cs="Times New Roman"/>
          <w:spacing w:val="4"/>
          <w:sz w:val="24"/>
          <w:szCs w:val="24"/>
        </w:rPr>
        <w:t xml:space="preserve"> I read a book of his a few years ago. And in that</w:t>
      </w:r>
      <w:r w:rsidR="00DB4CB9">
        <w:rPr>
          <w:rFonts w:ascii="Times New Roman" w:hAnsi="Times New Roman" w:cs="Times New Roman"/>
          <w:spacing w:val="4"/>
          <w:sz w:val="24"/>
          <w:szCs w:val="24"/>
        </w:rPr>
        <w:t>,</w:t>
      </w:r>
      <w:r w:rsidR="00AA7F20" w:rsidRPr="00AA7F20">
        <w:rPr>
          <w:rFonts w:ascii="Times New Roman" w:hAnsi="Times New Roman" w:cs="Times New Roman"/>
          <w:spacing w:val="4"/>
          <w:sz w:val="24"/>
          <w:szCs w:val="24"/>
        </w:rPr>
        <w:t xml:space="preserve"> </w:t>
      </w:r>
      <w:r w:rsidR="00DB4CB9">
        <w:rPr>
          <w:rFonts w:ascii="Times New Roman" w:hAnsi="Times New Roman" w:cs="Times New Roman"/>
          <w:spacing w:val="4"/>
          <w:sz w:val="24"/>
          <w:szCs w:val="24"/>
        </w:rPr>
        <w:t xml:space="preserve">at the </w:t>
      </w:r>
      <w:r w:rsidR="00AA7F20" w:rsidRPr="00AA7F20">
        <w:rPr>
          <w:rFonts w:ascii="Times New Roman" w:hAnsi="Times New Roman" w:cs="Times New Roman"/>
          <w:spacing w:val="4"/>
          <w:sz w:val="24"/>
          <w:szCs w:val="24"/>
        </w:rPr>
        <w:t>end of the first chapter, he was talking about this atheist</w:t>
      </w:r>
      <w:r w:rsidR="00DB4CB9">
        <w:rPr>
          <w:rFonts w:ascii="Times New Roman" w:hAnsi="Times New Roman" w:cs="Times New Roman"/>
          <w:spacing w:val="4"/>
          <w:sz w:val="24"/>
          <w:szCs w:val="24"/>
        </w:rPr>
        <w:t>,</w:t>
      </w:r>
      <w:r w:rsidR="00AA7F20" w:rsidRPr="00AA7F20">
        <w:rPr>
          <w:rFonts w:ascii="Times New Roman" w:hAnsi="Times New Roman" w:cs="Times New Roman"/>
          <w:spacing w:val="4"/>
          <w:sz w:val="24"/>
          <w:szCs w:val="24"/>
        </w:rPr>
        <w:t xml:space="preserve"> a well</w:t>
      </w:r>
      <w:r w:rsidR="00DB4CB9">
        <w:rPr>
          <w:rFonts w:ascii="Times New Roman" w:hAnsi="Times New Roman" w:cs="Times New Roman"/>
          <w:spacing w:val="4"/>
          <w:sz w:val="24"/>
          <w:szCs w:val="24"/>
        </w:rPr>
        <w:t>-</w:t>
      </w:r>
      <w:r w:rsidR="00AA7F20" w:rsidRPr="00AA7F20">
        <w:rPr>
          <w:rFonts w:ascii="Times New Roman" w:hAnsi="Times New Roman" w:cs="Times New Roman"/>
          <w:spacing w:val="4"/>
          <w:sz w:val="24"/>
          <w:szCs w:val="24"/>
        </w:rPr>
        <w:t xml:space="preserve">known atheist. I don't remember his name. He read the Bible front to </w:t>
      </w:r>
      <w:proofErr w:type="gramStart"/>
      <w:r w:rsidR="00AA7F20" w:rsidRPr="00AA7F20">
        <w:rPr>
          <w:rFonts w:ascii="Times New Roman" w:hAnsi="Times New Roman" w:cs="Times New Roman"/>
          <w:spacing w:val="4"/>
          <w:sz w:val="24"/>
          <w:szCs w:val="24"/>
        </w:rPr>
        <w:t>back, and</w:t>
      </w:r>
      <w:proofErr w:type="gramEnd"/>
      <w:r w:rsidR="00AA7F20" w:rsidRPr="00AA7F20">
        <w:rPr>
          <w:rFonts w:ascii="Times New Roman" w:hAnsi="Times New Roman" w:cs="Times New Roman"/>
          <w:spacing w:val="4"/>
          <w:sz w:val="24"/>
          <w:szCs w:val="24"/>
        </w:rPr>
        <w:t xml:space="preserve"> gets to the very last page and he closes it and he goes, </w:t>
      </w:r>
      <w:r w:rsidR="00DB4CB9">
        <w:rPr>
          <w:rFonts w:ascii="Times New Roman" w:hAnsi="Times New Roman" w:cs="Times New Roman"/>
          <w:spacing w:val="4"/>
          <w:sz w:val="24"/>
          <w:szCs w:val="24"/>
        </w:rPr>
        <w:t>“Y</w:t>
      </w:r>
      <w:r w:rsidR="00AA7F20" w:rsidRPr="00AA7F20">
        <w:rPr>
          <w:rFonts w:ascii="Times New Roman" w:hAnsi="Times New Roman" w:cs="Times New Roman"/>
          <w:spacing w:val="4"/>
          <w:sz w:val="24"/>
          <w:szCs w:val="24"/>
        </w:rPr>
        <w:t>ep. I'm still an atheist.</w:t>
      </w:r>
      <w:r w:rsidR="00DB4CB9">
        <w:rPr>
          <w:rFonts w:ascii="Times New Roman" w:hAnsi="Times New Roman" w:cs="Times New Roman"/>
          <w:spacing w:val="4"/>
          <w:sz w:val="24"/>
          <w:szCs w:val="24"/>
        </w:rPr>
        <w:t xml:space="preserve">” </w:t>
      </w:r>
      <w:r w:rsidR="00AA7F20" w:rsidRPr="00AA7F20">
        <w:rPr>
          <w:rFonts w:ascii="Times New Roman" w:hAnsi="Times New Roman" w:cs="Times New Roman"/>
          <w:spacing w:val="4"/>
          <w:sz w:val="24"/>
          <w:szCs w:val="24"/>
        </w:rPr>
        <w:t>Well, in his search for knowledge of God, this God that we all embrace, he was reading the Bible completely wrongly. When my twin brother and I were in 6th grade, I remember going down into my dad's office, grabbing one of his medical books</w:t>
      </w:r>
      <w:r w:rsidR="00DB4CB9">
        <w:rPr>
          <w:rFonts w:ascii="Times New Roman" w:hAnsi="Times New Roman" w:cs="Times New Roman"/>
          <w:spacing w:val="4"/>
          <w:sz w:val="24"/>
          <w:szCs w:val="24"/>
        </w:rPr>
        <w:t>, . . .</w:t>
      </w:r>
      <w:r w:rsidR="00AA7F20" w:rsidRPr="00AA7F20">
        <w:rPr>
          <w:rFonts w:ascii="Times New Roman" w:hAnsi="Times New Roman" w:cs="Times New Roman"/>
          <w:spacing w:val="4"/>
          <w:sz w:val="24"/>
          <w:szCs w:val="24"/>
        </w:rPr>
        <w:t xml:space="preserve"> opening it up</w:t>
      </w:r>
      <w:r w:rsidR="00DB4CB9">
        <w:rPr>
          <w:rFonts w:ascii="Times New Roman" w:hAnsi="Times New Roman" w:cs="Times New Roman"/>
          <w:spacing w:val="4"/>
          <w:sz w:val="24"/>
          <w:szCs w:val="24"/>
        </w:rPr>
        <w:t>,</w:t>
      </w:r>
      <w:r w:rsidR="00AA7F20" w:rsidRPr="00AA7F20">
        <w:rPr>
          <w:rFonts w:ascii="Times New Roman" w:hAnsi="Times New Roman" w:cs="Times New Roman"/>
          <w:spacing w:val="4"/>
          <w:sz w:val="24"/>
          <w:szCs w:val="24"/>
        </w:rPr>
        <w:t xml:space="preserve"> and looking through it. We could read it and pronounce some of the words</w:t>
      </w:r>
      <w:r w:rsidR="00DB4CB9">
        <w:rPr>
          <w:rFonts w:ascii="Times New Roman" w:hAnsi="Times New Roman" w:cs="Times New Roman"/>
          <w:spacing w:val="4"/>
          <w:sz w:val="24"/>
          <w:szCs w:val="24"/>
        </w:rPr>
        <w:t xml:space="preserve"> – w</w:t>
      </w:r>
      <w:r w:rsidR="00AA7F20" w:rsidRPr="00AA7F20">
        <w:rPr>
          <w:rFonts w:ascii="Times New Roman" w:hAnsi="Times New Roman" w:cs="Times New Roman"/>
          <w:spacing w:val="4"/>
          <w:sz w:val="24"/>
          <w:szCs w:val="24"/>
        </w:rPr>
        <w:t>e had no idea. That's not why we were looking through it.</w:t>
      </w:r>
      <w:r w:rsidR="00DB4CB9">
        <w:rPr>
          <w:rFonts w:ascii="Times New Roman" w:hAnsi="Times New Roman" w:cs="Times New Roman"/>
          <w:spacing w:val="4"/>
          <w:sz w:val="24"/>
          <w:szCs w:val="24"/>
        </w:rPr>
        <w:t xml:space="preserve"> </w:t>
      </w:r>
      <w:r w:rsidR="00AA7F20" w:rsidRPr="00AA7F20">
        <w:rPr>
          <w:rFonts w:ascii="Times New Roman" w:hAnsi="Times New Roman" w:cs="Times New Roman"/>
          <w:spacing w:val="4"/>
          <w:sz w:val="24"/>
          <w:szCs w:val="24"/>
        </w:rPr>
        <w:t xml:space="preserve">We were looking through it because of all these photographs of these poor patients who </w:t>
      </w:r>
      <w:r w:rsidR="00DB4CB9">
        <w:rPr>
          <w:rFonts w:ascii="Times New Roman" w:hAnsi="Times New Roman" w:cs="Times New Roman"/>
          <w:spacing w:val="4"/>
          <w:sz w:val="24"/>
          <w:szCs w:val="24"/>
        </w:rPr>
        <w:t>were</w:t>
      </w:r>
      <w:r w:rsidR="00AA7F20" w:rsidRPr="00AA7F20">
        <w:rPr>
          <w:rFonts w:ascii="Times New Roman" w:hAnsi="Times New Roman" w:cs="Times New Roman"/>
          <w:spacing w:val="4"/>
          <w:sz w:val="24"/>
          <w:szCs w:val="24"/>
        </w:rPr>
        <w:t xml:space="preserve"> at the advanced clinical stages of some disease and it was entertaining us. Well, that's not a good way to understand what this medical book really ha</w:t>
      </w:r>
      <w:r w:rsidR="00DB4CB9">
        <w:rPr>
          <w:rFonts w:ascii="Times New Roman" w:hAnsi="Times New Roman" w:cs="Times New Roman"/>
          <w:spacing w:val="4"/>
          <w:sz w:val="24"/>
          <w:szCs w:val="24"/>
        </w:rPr>
        <w:t>d</w:t>
      </w:r>
      <w:r w:rsidR="00AA7F20" w:rsidRPr="00AA7F20">
        <w:rPr>
          <w:rFonts w:ascii="Times New Roman" w:hAnsi="Times New Roman" w:cs="Times New Roman"/>
          <w:spacing w:val="4"/>
          <w:sz w:val="24"/>
          <w:szCs w:val="24"/>
        </w:rPr>
        <w:t xml:space="preserve"> to offer. Well, that's what this atheist was doing. He was reading the bible the same way my brother and I, </w:t>
      </w:r>
      <w:r w:rsidR="0014576B">
        <w:rPr>
          <w:rFonts w:ascii="Times New Roman" w:hAnsi="Times New Roman" w:cs="Times New Roman"/>
          <w:spacing w:val="4"/>
          <w:sz w:val="24"/>
          <w:szCs w:val="24"/>
        </w:rPr>
        <w:t>two</w:t>
      </w:r>
      <w:r w:rsidR="00AA7F20" w:rsidRPr="00AA7F20">
        <w:rPr>
          <w:rFonts w:ascii="Times New Roman" w:hAnsi="Times New Roman" w:cs="Times New Roman"/>
          <w:spacing w:val="4"/>
          <w:sz w:val="24"/>
          <w:szCs w:val="24"/>
        </w:rPr>
        <w:t xml:space="preserve"> </w:t>
      </w:r>
      <w:r w:rsidR="0014576B">
        <w:rPr>
          <w:rFonts w:ascii="Times New Roman" w:hAnsi="Times New Roman" w:cs="Times New Roman"/>
          <w:spacing w:val="4"/>
          <w:sz w:val="24"/>
          <w:szCs w:val="24"/>
        </w:rPr>
        <w:t>twelve-</w:t>
      </w:r>
      <w:r w:rsidR="00AA7F20" w:rsidRPr="00AA7F20">
        <w:rPr>
          <w:rFonts w:ascii="Times New Roman" w:hAnsi="Times New Roman" w:cs="Times New Roman"/>
          <w:spacing w:val="4"/>
          <w:sz w:val="24"/>
          <w:szCs w:val="24"/>
        </w:rPr>
        <w:t>year</w:t>
      </w:r>
      <w:r w:rsidR="0014576B">
        <w:rPr>
          <w:rFonts w:ascii="Times New Roman" w:hAnsi="Times New Roman" w:cs="Times New Roman"/>
          <w:spacing w:val="4"/>
          <w:sz w:val="24"/>
          <w:szCs w:val="24"/>
        </w:rPr>
        <w:t>-</w:t>
      </w:r>
      <w:proofErr w:type="spellStart"/>
      <w:r w:rsidR="00AA7F20" w:rsidRPr="00AA7F20">
        <w:rPr>
          <w:rFonts w:ascii="Times New Roman" w:hAnsi="Times New Roman" w:cs="Times New Roman"/>
          <w:spacing w:val="4"/>
          <w:sz w:val="24"/>
          <w:szCs w:val="24"/>
        </w:rPr>
        <w:t>olds</w:t>
      </w:r>
      <w:proofErr w:type="spellEnd"/>
      <w:r w:rsidR="00AA7F20" w:rsidRPr="00AA7F20">
        <w:rPr>
          <w:rFonts w:ascii="Times New Roman" w:hAnsi="Times New Roman" w:cs="Times New Roman"/>
          <w:spacing w:val="4"/>
          <w:sz w:val="24"/>
          <w:szCs w:val="24"/>
        </w:rPr>
        <w:t xml:space="preserve"> were reading my dad's medical books. </w:t>
      </w:r>
    </w:p>
    <w:p w14:paraId="3C95D241" w14:textId="41640AB3" w:rsidR="0014576B" w:rsidRDefault="00AA7F20" w:rsidP="00AA7F20">
      <w:pPr>
        <w:spacing w:after="240" w:line="384" w:lineRule="auto"/>
        <w:ind w:firstLine="540"/>
        <w:rPr>
          <w:rFonts w:ascii="Times New Roman" w:hAnsi="Times New Roman" w:cs="Times New Roman"/>
          <w:spacing w:val="4"/>
          <w:sz w:val="24"/>
          <w:szCs w:val="24"/>
        </w:rPr>
      </w:pPr>
      <w:r w:rsidRPr="00AA7F20">
        <w:rPr>
          <w:rFonts w:ascii="Times New Roman" w:hAnsi="Times New Roman" w:cs="Times New Roman"/>
          <w:spacing w:val="4"/>
          <w:sz w:val="24"/>
          <w:szCs w:val="24"/>
        </w:rPr>
        <w:t xml:space="preserve">In my life personally, last November, I consecrated my life and that of my family to the Immaculate Heart of Mary and the </w:t>
      </w:r>
      <w:r w:rsidR="0014576B">
        <w:rPr>
          <w:rFonts w:ascii="Times New Roman" w:hAnsi="Times New Roman" w:cs="Times New Roman"/>
          <w:spacing w:val="4"/>
          <w:sz w:val="24"/>
          <w:szCs w:val="24"/>
        </w:rPr>
        <w:t>[Sacred]</w:t>
      </w:r>
      <w:r w:rsidRPr="00AA7F20">
        <w:rPr>
          <w:rFonts w:ascii="Times New Roman" w:hAnsi="Times New Roman" w:cs="Times New Roman"/>
          <w:spacing w:val="4"/>
          <w:sz w:val="24"/>
          <w:szCs w:val="24"/>
        </w:rPr>
        <w:t xml:space="preserve"> </w:t>
      </w:r>
      <w:r w:rsidR="0014576B">
        <w:rPr>
          <w:rFonts w:ascii="Times New Roman" w:hAnsi="Times New Roman" w:cs="Times New Roman"/>
          <w:spacing w:val="4"/>
          <w:sz w:val="24"/>
          <w:szCs w:val="24"/>
        </w:rPr>
        <w:t>H</w:t>
      </w:r>
      <w:r w:rsidRPr="00AA7F20">
        <w:rPr>
          <w:rFonts w:ascii="Times New Roman" w:hAnsi="Times New Roman" w:cs="Times New Roman"/>
          <w:spacing w:val="4"/>
          <w:sz w:val="24"/>
          <w:szCs w:val="24"/>
        </w:rPr>
        <w:t>eart of Jesus.</w:t>
      </w:r>
      <w:r w:rsidR="0014576B">
        <w:rPr>
          <w:rFonts w:ascii="Times New Roman" w:hAnsi="Times New Roman" w:cs="Times New Roman"/>
          <w:spacing w:val="4"/>
          <w:sz w:val="24"/>
          <w:szCs w:val="24"/>
        </w:rPr>
        <w:t xml:space="preserve"> </w:t>
      </w:r>
      <w:r w:rsidRPr="00AA7F20">
        <w:rPr>
          <w:rFonts w:ascii="Times New Roman" w:hAnsi="Times New Roman" w:cs="Times New Roman"/>
          <w:spacing w:val="4"/>
          <w:sz w:val="24"/>
          <w:szCs w:val="24"/>
        </w:rPr>
        <w:t xml:space="preserve">But before I could do that, I had to understand what that meant. What does the </w:t>
      </w:r>
      <w:r w:rsidR="0014576B">
        <w:rPr>
          <w:rFonts w:ascii="Times New Roman" w:hAnsi="Times New Roman" w:cs="Times New Roman"/>
          <w:spacing w:val="4"/>
          <w:sz w:val="24"/>
          <w:szCs w:val="24"/>
        </w:rPr>
        <w:t>I</w:t>
      </w:r>
      <w:r w:rsidRPr="00AA7F20">
        <w:rPr>
          <w:rFonts w:ascii="Times New Roman" w:hAnsi="Times New Roman" w:cs="Times New Roman"/>
          <w:spacing w:val="4"/>
          <w:sz w:val="24"/>
          <w:szCs w:val="24"/>
        </w:rPr>
        <w:t xml:space="preserve">mmaculate </w:t>
      </w:r>
      <w:r w:rsidR="0014576B">
        <w:rPr>
          <w:rFonts w:ascii="Times New Roman" w:hAnsi="Times New Roman" w:cs="Times New Roman"/>
          <w:spacing w:val="4"/>
          <w:sz w:val="24"/>
          <w:szCs w:val="24"/>
        </w:rPr>
        <w:t>H</w:t>
      </w:r>
      <w:r w:rsidRPr="00AA7F20">
        <w:rPr>
          <w:rFonts w:ascii="Times New Roman" w:hAnsi="Times New Roman" w:cs="Times New Roman"/>
          <w:spacing w:val="4"/>
          <w:sz w:val="24"/>
          <w:szCs w:val="24"/>
        </w:rPr>
        <w:t>eart of Mary even mean? How's that different than just saying Mary? What</w:t>
      </w:r>
      <w:r w:rsidR="0014576B">
        <w:rPr>
          <w:rFonts w:ascii="Times New Roman" w:hAnsi="Times New Roman" w:cs="Times New Roman"/>
          <w:spacing w:val="4"/>
          <w:sz w:val="24"/>
          <w:szCs w:val="24"/>
        </w:rPr>
        <w:t xml:space="preserve"> does</w:t>
      </w:r>
      <w:r w:rsidRPr="00AA7F20">
        <w:rPr>
          <w:rFonts w:ascii="Times New Roman" w:hAnsi="Times New Roman" w:cs="Times New Roman"/>
          <w:spacing w:val="4"/>
          <w:sz w:val="24"/>
          <w:szCs w:val="24"/>
        </w:rPr>
        <w:t xml:space="preserve"> the </w:t>
      </w:r>
      <w:r w:rsidR="0014576B">
        <w:rPr>
          <w:rFonts w:ascii="Times New Roman" w:hAnsi="Times New Roman" w:cs="Times New Roman"/>
          <w:spacing w:val="4"/>
          <w:sz w:val="24"/>
          <w:szCs w:val="24"/>
        </w:rPr>
        <w:t>[Sacred]</w:t>
      </w:r>
      <w:r w:rsidRPr="00AA7F20">
        <w:rPr>
          <w:rFonts w:ascii="Times New Roman" w:hAnsi="Times New Roman" w:cs="Times New Roman"/>
          <w:spacing w:val="4"/>
          <w:sz w:val="24"/>
          <w:szCs w:val="24"/>
        </w:rPr>
        <w:t xml:space="preserve"> </w:t>
      </w:r>
      <w:r w:rsidR="0014576B">
        <w:rPr>
          <w:rFonts w:ascii="Times New Roman" w:hAnsi="Times New Roman" w:cs="Times New Roman"/>
          <w:spacing w:val="4"/>
          <w:sz w:val="24"/>
          <w:szCs w:val="24"/>
        </w:rPr>
        <w:t>H</w:t>
      </w:r>
      <w:r w:rsidRPr="00AA7F20">
        <w:rPr>
          <w:rFonts w:ascii="Times New Roman" w:hAnsi="Times New Roman" w:cs="Times New Roman"/>
          <w:spacing w:val="4"/>
          <w:sz w:val="24"/>
          <w:szCs w:val="24"/>
        </w:rPr>
        <w:t xml:space="preserve">eart of Jesus mean? How's that different than just saying </w:t>
      </w:r>
      <w:proofErr w:type="gramStart"/>
      <w:r w:rsidRPr="00AA7F20">
        <w:rPr>
          <w:rFonts w:ascii="Times New Roman" w:hAnsi="Times New Roman" w:cs="Times New Roman"/>
          <w:spacing w:val="4"/>
          <w:sz w:val="24"/>
          <w:szCs w:val="24"/>
        </w:rPr>
        <w:t>Jesus?</w:t>
      </w:r>
      <w:r w:rsidR="0014576B">
        <w:rPr>
          <w:rFonts w:ascii="Times New Roman" w:hAnsi="Times New Roman" w:cs="Times New Roman"/>
          <w:spacing w:val="4"/>
          <w:sz w:val="24"/>
          <w:szCs w:val="24"/>
        </w:rPr>
        <w:t>,</w:t>
      </w:r>
      <w:proofErr w:type="gramEnd"/>
      <w:r w:rsidR="0014576B">
        <w:rPr>
          <w:rFonts w:ascii="Times New Roman" w:hAnsi="Times New Roman" w:cs="Times New Roman"/>
          <w:spacing w:val="4"/>
          <w:sz w:val="24"/>
          <w:szCs w:val="24"/>
        </w:rPr>
        <w:t xml:space="preserve"> b</w:t>
      </w:r>
      <w:r w:rsidRPr="00AA7F20">
        <w:rPr>
          <w:rFonts w:ascii="Times New Roman" w:hAnsi="Times New Roman" w:cs="Times New Roman"/>
          <w:spacing w:val="4"/>
          <w:sz w:val="24"/>
          <w:szCs w:val="24"/>
        </w:rPr>
        <w:t>ecause I didn't wan</w:t>
      </w:r>
      <w:r w:rsidR="0014576B">
        <w:rPr>
          <w:rFonts w:ascii="Times New Roman" w:hAnsi="Times New Roman" w:cs="Times New Roman"/>
          <w:spacing w:val="4"/>
          <w:sz w:val="24"/>
          <w:szCs w:val="24"/>
        </w:rPr>
        <w:t>t to</w:t>
      </w:r>
      <w:r w:rsidRPr="00AA7F20">
        <w:rPr>
          <w:rFonts w:ascii="Times New Roman" w:hAnsi="Times New Roman" w:cs="Times New Roman"/>
          <w:spacing w:val="4"/>
          <w:sz w:val="24"/>
          <w:szCs w:val="24"/>
        </w:rPr>
        <w:t xml:space="preserve"> proceed with that consecration until I understood those things. I felt like a hypocrite doing something I d</w:t>
      </w:r>
      <w:r w:rsidR="0014576B">
        <w:rPr>
          <w:rFonts w:ascii="Times New Roman" w:hAnsi="Times New Roman" w:cs="Times New Roman"/>
          <w:spacing w:val="4"/>
          <w:sz w:val="24"/>
          <w:szCs w:val="24"/>
        </w:rPr>
        <w:t>id</w:t>
      </w:r>
      <w:r w:rsidRPr="00AA7F20">
        <w:rPr>
          <w:rFonts w:ascii="Times New Roman" w:hAnsi="Times New Roman" w:cs="Times New Roman"/>
          <w:spacing w:val="4"/>
          <w:sz w:val="24"/>
          <w:szCs w:val="24"/>
        </w:rPr>
        <w:t xml:space="preserve">n't really fully get. </w:t>
      </w:r>
      <w:proofErr w:type="gramStart"/>
      <w:r w:rsidRPr="00AA7F20">
        <w:rPr>
          <w:rFonts w:ascii="Times New Roman" w:hAnsi="Times New Roman" w:cs="Times New Roman"/>
          <w:spacing w:val="4"/>
          <w:sz w:val="24"/>
          <w:szCs w:val="24"/>
        </w:rPr>
        <w:t>So</w:t>
      </w:r>
      <w:proofErr w:type="gramEnd"/>
      <w:r w:rsidRPr="00AA7F20">
        <w:rPr>
          <w:rFonts w:ascii="Times New Roman" w:hAnsi="Times New Roman" w:cs="Times New Roman"/>
          <w:spacing w:val="4"/>
          <w:sz w:val="24"/>
          <w:szCs w:val="24"/>
        </w:rPr>
        <w:t xml:space="preserve"> I was asking all kinds of priests and other experts and some deacons, some brother deacons, </w:t>
      </w:r>
      <w:r w:rsidR="0014576B">
        <w:rPr>
          <w:rFonts w:ascii="Times New Roman" w:hAnsi="Times New Roman" w:cs="Times New Roman"/>
          <w:spacing w:val="4"/>
          <w:sz w:val="24"/>
          <w:szCs w:val="24"/>
        </w:rPr>
        <w:t>a</w:t>
      </w:r>
      <w:r w:rsidRPr="00AA7F20">
        <w:rPr>
          <w:rFonts w:ascii="Times New Roman" w:hAnsi="Times New Roman" w:cs="Times New Roman"/>
          <w:spacing w:val="4"/>
          <w:sz w:val="24"/>
          <w:szCs w:val="24"/>
        </w:rPr>
        <w:t xml:space="preserve">nd all of the answers </w:t>
      </w:r>
      <w:r w:rsidR="00E7449D">
        <w:rPr>
          <w:rFonts w:ascii="Times New Roman" w:hAnsi="Times New Roman" w:cs="Times New Roman"/>
          <w:spacing w:val="4"/>
          <w:sz w:val="24"/>
          <w:szCs w:val="24"/>
        </w:rPr>
        <w:t>were</w:t>
      </w:r>
      <w:r w:rsidRPr="00AA7F20">
        <w:rPr>
          <w:rFonts w:ascii="Times New Roman" w:hAnsi="Times New Roman" w:cs="Times New Roman"/>
          <w:spacing w:val="4"/>
          <w:sz w:val="24"/>
          <w:szCs w:val="24"/>
        </w:rPr>
        <w:t xml:space="preserve"> just falling short. And some of them were even really bad answers. And finally, I heard this voice.</w:t>
      </w:r>
      <w:r w:rsidR="0014576B">
        <w:rPr>
          <w:rFonts w:ascii="Times New Roman" w:hAnsi="Times New Roman" w:cs="Times New Roman"/>
          <w:spacing w:val="4"/>
          <w:sz w:val="24"/>
          <w:szCs w:val="24"/>
        </w:rPr>
        <w:t xml:space="preserve"> </w:t>
      </w:r>
      <w:r w:rsidRPr="00AA7F20">
        <w:rPr>
          <w:rFonts w:ascii="Times New Roman" w:hAnsi="Times New Roman" w:cs="Times New Roman"/>
          <w:spacing w:val="4"/>
          <w:sz w:val="24"/>
          <w:szCs w:val="24"/>
        </w:rPr>
        <w:t xml:space="preserve">I don't know if it was the </w:t>
      </w:r>
      <w:r w:rsidR="0014576B">
        <w:rPr>
          <w:rFonts w:ascii="Times New Roman" w:hAnsi="Times New Roman" w:cs="Times New Roman"/>
          <w:spacing w:val="4"/>
          <w:sz w:val="24"/>
          <w:szCs w:val="24"/>
        </w:rPr>
        <w:t>F</w:t>
      </w:r>
      <w:r w:rsidRPr="00AA7F20">
        <w:rPr>
          <w:rFonts w:ascii="Times New Roman" w:hAnsi="Times New Roman" w:cs="Times New Roman"/>
          <w:spacing w:val="4"/>
          <w:sz w:val="24"/>
          <w:szCs w:val="24"/>
        </w:rPr>
        <w:t xml:space="preserve">ather or if it was Jesus. I think probably Jesus. And </w:t>
      </w:r>
      <w:r w:rsidR="0014576B">
        <w:rPr>
          <w:rFonts w:ascii="Times New Roman" w:hAnsi="Times New Roman" w:cs="Times New Roman"/>
          <w:spacing w:val="4"/>
          <w:sz w:val="24"/>
          <w:szCs w:val="24"/>
        </w:rPr>
        <w:t>H</w:t>
      </w:r>
      <w:r w:rsidRPr="00AA7F20">
        <w:rPr>
          <w:rFonts w:ascii="Times New Roman" w:hAnsi="Times New Roman" w:cs="Times New Roman"/>
          <w:spacing w:val="4"/>
          <w:sz w:val="24"/>
          <w:szCs w:val="24"/>
        </w:rPr>
        <w:t xml:space="preserve">e said in kind of a stern voice, </w:t>
      </w:r>
      <w:r w:rsidR="0014576B">
        <w:rPr>
          <w:rFonts w:ascii="Times New Roman" w:hAnsi="Times New Roman" w:cs="Times New Roman"/>
          <w:spacing w:val="4"/>
          <w:sz w:val="24"/>
          <w:szCs w:val="24"/>
        </w:rPr>
        <w:t>“S</w:t>
      </w:r>
      <w:r w:rsidRPr="00AA7F20">
        <w:rPr>
          <w:rFonts w:ascii="Times New Roman" w:hAnsi="Times New Roman" w:cs="Times New Roman"/>
          <w:spacing w:val="4"/>
          <w:sz w:val="24"/>
          <w:szCs w:val="24"/>
        </w:rPr>
        <w:t>top trying to figure it out. In time, you'll know what you need to know.</w:t>
      </w:r>
      <w:r w:rsidR="0014576B">
        <w:rPr>
          <w:rFonts w:ascii="Times New Roman" w:hAnsi="Times New Roman" w:cs="Times New Roman"/>
          <w:spacing w:val="4"/>
          <w:sz w:val="24"/>
          <w:szCs w:val="24"/>
        </w:rPr>
        <w:t>”</w:t>
      </w:r>
      <w:r w:rsidRPr="00AA7F20">
        <w:rPr>
          <w:rFonts w:ascii="Times New Roman" w:hAnsi="Times New Roman" w:cs="Times New Roman"/>
          <w:spacing w:val="4"/>
          <w:sz w:val="24"/>
          <w:szCs w:val="24"/>
        </w:rPr>
        <w:t xml:space="preserve"> </w:t>
      </w:r>
      <w:proofErr w:type="gramStart"/>
      <w:r w:rsidRPr="00AA7F20">
        <w:rPr>
          <w:rFonts w:ascii="Times New Roman" w:hAnsi="Times New Roman" w:cs="Times New Roman"/>
          <w:spacing w:val="4"/>
          <w:sz w:val="24"/>
          <w:szCs w:val="24"/>
        </w:rPr>
        <w:t>So</w:t>
      </w:r>
      <w:proofErr w:type="gramEnd"/>
      <w:r w:rsidRPr="00AA7F20">
        <w:rPr>
          <w:rFonts w:ascii="Times New Roman" w:hAnsi="Times New Roman" w:cs="Times New Roman"/>
          <w:spacing w:val="4"/>
          <w:sz w:val="24"/>
          <w:szCs w:val="24"/>
        </w:rPr>
        <w:t xml:space="preserve"> I proceeded.</w:t>
      </w:r>
      <w:r w:rsidR="0014576B">
        <w:rPr>
          <w:rFonts w:ascii="Times New Roman" w:hAnsi="Times New Roman" w:cs="Times New Roman"/>
          <w:spacing w:val="4"/>
          <w:sz w:val="24"/>
          <w:szCs w:val="24"/>
        </w:rPr>
        <w:t xml:space="preserve"> </w:t>
      </w:r>
      <w:r w:rsidRPr="00AA7F20">
        <w:rPr>
          <w:rFonts w:ascii="Times New Roman" w:hAnsi="Times New Roman" w:cs="Times New Roman"/>
          <w:spacing w:val="4"/>
          <w:sz w:val="24"/>
          <w:szCs w:val="24"/>
        </w:rPr>
        <w:t xml:space="preserve">And it was wonderful because I had this great burden lifted off my shoulders. </w:t>
      </w:r>
    </w:p>
    <w:p w14:paraId="767C13CF" w14:textId="34A5C38D" w:rsidR="0014576B" w:rsidRDefault="00AA7F20" w:rsidP="00AA7F20">
      <w:pPr>
        <w:spacing w:after="240" w:line="384" w:lineRule="auto"/>
        <w:ind w:firstLine="540"/>
        <w:rPr>
          <w:rFonts w:ascii="Times New Roman" w:hAnsi="Times New Roman" w:cs="Times New Roman"/>
          <w:spacing w:val="4"/>
          <w:sz w:val="24"/>
          <w:szCs w:val="24"/>
        </w:rPr>
      </w:pPr>
      <w:r w:rsidRPr="00AA7F20">
        <w:rPr>
          <w:rFonts w:ascii="Times New Roman" w:hAnsi="Times New Roman" w:cs="Times New Roman"/>
          <w:spacing w:val="4"/>
          <w:sz w:val="24"/>
          <w:szCs w:val="24"/>
        </w:rPr>
        <w:t xml:space="preserve">These examples and these metaphors that we try to explain these difficult concepts with, </w:t>
      </w:r>
      <w:r w:rsidR="0014576B">
        <w:rPr>
          <w:rFonts w:ascii="Times New Roman" w:hAnsi="Times New Roman" w:cs="Times New Roman"/>
          <w:spacing w:val="4"/>
          <w:sz w:val="24"/>
          <w:szCs w:val="24"/>
        </w:rPr>
        <w:t>t</w:t>
      </w:r>
      <w:r w:rsidRPr="00AA7F20">
        <w:rPr>
          <w:rFonts w:ascii="Times New Roman" w:hAnsi="Times New Roman" w:cs="Times New Roman"/>
          <w:spacing w:val="4"/>
          <w:sz w:val="24"/>
          <w:szCs w:val="24"/>
        </w:rPr>
        <w:t xml:space="preserve">he fact that I can't completely explain and understand what the </w:t>
      </w:r>
      <w:r w:rsidR="0014576B">
        <w:rPr>
          <w:rFonts w:ascii="Times New Roman" w:hAnsi="Times New Roman" w:cs="Times New Roman"/>
          <w:spacing w:val="4"/>
          <w:sz w:val="24"/>
          <w:szCs w:val="24"/>
        </w:rPr>
        <w:t>T</w:t>
      </w:r>
      <w:r w:rsidRPr="00AA7F20">
        <w:rPr>
          <w:rFonts w:ascii="Times New Roman" w:hAnsi="Times New Roman" w:cs="Times New Roman"/>
          <w:spacing w:val="4"/>
          <w:sz w:val="24"/>
          <w:szCs w:val="24"/>
        </w:rPr>
        <w:t xml:space="preserve">rinity is, </w:t>
      </w:r>
      <w:r w:rsidR="0014576B">
        <w:rPr>
          <w:rFonts w:ascii="Times New Roman" w:hAnsi="Times New Roman" w:cs="Times New Roman"/>
          <w:spacing w:val="4"/>
          <w:sz w:val="24"/>
          <w:szCs w:val="24"/>
        </w:rPr>
        <w:t>t</w:t>
      </w:r>
      <w:r w:rsidRPr="00AA7F20">
        <w:rPr>
          <w:rFonts w:ascii="Times New Roman" w:hAnsi="Times New Roman" w:cs="Times New Roman"/>
          <w:spacing w:val="4"/>
          <w:sz w:val="24"/>
          <w:szCs w:val="24"/>
        </w:rPr>
        <w:t xml:space="preserve">hat doesn't mean that I can't know the </w:t>
      </w:r>
      <w:r w:rsidR="0014576B">
        <w:rPr>
          <w:rFonts w:ascii="Times New Roman" w:hAnsi="Times New Roman" w:cs="Times New Roman"/>
          <w:spacing w:val="4"/>
          <w:sz w:val="24"/>
          <w:szCs w:val="24"/>
        </w:rPr>
        <w:t>T</w:t>
      </w:r>
      <w:r w:rsidRPr="00AA7F20">
        <w:rPr>
          <w:rFonts w:ascii="Times New Roman" w:hAnsi="Times New Roman" w:cs="Times New Roman"/>
          <w:spacing w:val="4"/>
          <w:sz w:val="24"/>
          <w:szCs w:val="24"/>
        </w:rPr>
        <w:t xml:space="preserve">rinity. Just because I can't explain the ultimate meaning of who God is, that doesn't mean I can't know </w:t>
      </w:r>
      <w:r w:rsidR="0014576B">
        <w:rPr>
          <w:rFonts w:ascii="Times New Roman" w:hAnsi="Times New Roman" w:cs="Times New Roman"/>
          <w:spacing w:val="4"/>
          <w:sz w:val="24"/>
          <w:szCs w:val="24"/>
        </w:rPr>
        <w:t>H</w:t>
      </w:r>
      <w:r w:rsidRPr="00AA7F20">
        <w:rPr>
          <w:rFonts w:ascii="Times New Roman" w:hAnsi="Times New Roman" w:cs="Times New Roman"/>
          <w:spacing w:val="4"/>
          <w:sz w:val="24"/>
          <w:szCs w:val="24"/>
        </w:rPr>
        <w:t xml:space="preserve">im and have a relationship with </w:t>
      </w:r>
      <w:r w:rsidR="0014576B">
        <w:rPr>
          <w:rFonts w:ascii="Times New Roman" w:hAnsi="Times New Roman" w:cs="Times New Roman"/>
          <w:spacing w:val="4"/>
          <w:sz w:val="24"/>
          <w:szCs w:val="24"/>
        </w:rPr>
        <w:t>H</w:t>
      </w:r>
      <w:r w:rsidRPr="00AA7F20">
        <w:rPr>
          <w:rFonts w:ascii="Times New Roman" w:hAnsi="Times New Roman" w:cs="Times New Roman"/>
          <w:spacing w:val="4"/>
          <w:sz w:val="24"/>
          <w:szCs w:val="24"/>
        </w:rPr>
        <w:t>im. I can explain my wife, not fully, but I can write it down? That doesn't keep me from knowing her.</w:t>
      </w:r>
      <w:r w:rsidR="0014576B">
        <w:rPr>
          <w:rFonts w:ascii="Times New Roman" w:hAnsi="Times New Roman" w:cs="Times New Roman"/>
          <w:spacing w:val="4"/>
          <w:sz w:val="24"/>
          <w:szCs w:val="24"/>
        </w:rPr>
        <w:t xml:space="preserve"> </w:t>
      </w:r>
      <w:r w:rsidRPr="00AA7F20">
        <w:rPr>
          <w:rFonts w:ascii="Times New Roman" w:hAnsi="Times New Roman" w:cs="Times New Roman"/>
          <w:spacing w:val="4"/>
          <w:sz w:val="24"/>
          <w:szCs w:val="24"/>
        </w:rPr>
        <w:t>And to tell you the truth, I'll never know her completely, fully</w:t>
      </w:r>
      <w:r w:rsidR="00E7449D">
        <w:rPr>
          <w:rFonts w:ascii="Times New Roman" w:hAnsi="Times New Roman" w:cs="Times New Roman"/>
          <w:spacing w:val="4"/>
          <w:sz w:val="24"/>
          <w:szCs w:val="24"/>
        </w:rPr>
        <w:t>, c</w:t>
      </w:r>
      <w:r w:rsidRPr="00AA7F20">
        <w:rPr>
          <w:rFonts w:ascii="Times New Roman" w:hAnsi="Times New Roman" w:cs="Times New Roman"/>
          <w:spacing w:val="4"/>
          <w:sz w:val="24"/>
          <w:szCs w:val="24"/>
        </w:rPr>
        <w:t xml:space="preserve">ertainly not as </w:t>
      </w:r>
      <w:r w:rsidR="0014576B">
        <w:rPr>
          <w:rFonts w:ascii="Times New Roman" w:hAnsi="Times New Roman" w:cs="Times New Roman"/>
          <w:spacing w:val="4"/>
          <w:sz w:val="24"/>
          <w:szCs w:val="24"/>
        </w:rPr>
        <w:t>G</w:t>
      </w:r>
      <w:r w:rsidRPr="00AA7F20">
        <w:rPr>
          <w:rFonts w:ascii="Times New Roman" w:hAnsi="Times New Roman" w:cs="Times New Roman"/>
          <w:spacing w:val="4"/>
          <w:sz w:val="24"/>
          <w:szCs w:val="24"/>
        </w:rPr>
        <w:t xml:space="preserve">od does. And that's okay because by </w:t>
      </w:r>
      <w:r w:rsidR="0014576B">
        <w:rPr>
          <w:rFonts w:ascii="Times New Roman" w:hAnsi="Times New Roman" w:cs="Times New Roman"/>
          <w:spacing w:val="4"/>
          <w:sz w:val="24"/>
          <w:szCs w:val="24"/>
        </w:rPr>
        <w:t>G</w:t>
      </w:r>
      <w:r w:rsidRPr="00AA7F20">
        <w:rPr>
          <w:rFonts w:ascii="Times New Roman" w:hAnsi="Times New Roman" w:cs="Times New Roman"/>
          <w:spacing w:val="4"/>
          <w:sz w:val="24"/>
          <w:szCs w:val="24"/>
        </w:rPr>
        <w:t>od's grace, I know her well enough that our relationship has bor</w:t>
      </w:r>
      <w:r w:rsidR="0014576B">
        <w:rPr>
          <w:rFonts w:ascii="Times New Roman" w:hAnsi="Times New Roman" w:cs="Times New Roman"/>
          <w:spacing w:val="4"/>
          <w:sz w:val="24"/>
          <w:szCs w:val="24"/>
        </w:rPr>
        <w:t>n,</w:t>
      </w:r>
      <w:r w:rsidRPr="00AA7F20">
        <w:rPr>
          <w:rFonts w:ascii="Times New Roman" w:hAnsi="Times New Roman" w:cs="Times New Roman"/>
          <w:spacing w:val="4"/>
          <w:sz w:val="24"/>
          <w:szCs w:val="24"/>
        </w:rPr>
        <w:t xml:space="preserve"> and continues to bear</w:t>
      </w:r>
      <w:r w:rsidR="0014576B">
        <w:rPr>
          <w:rFonts w:ascii="Times New Roman" w:hAnsi="Times New Roman" w:cs="Times New Roman"/>
          <w:spacing w:val="4"/>
          <w:sz w:val="24"/>
          <w:szCs w:val="24"/>
        </w:rPr>
        <w:t>,</w:t>
      </w:r>
      <w:r w:rsidRPr="00AA7F20">
        <w:rPr>
          <w:rFonts w:ascii="Times New Roman" w:hAnsi="Times New Roman" w:cs="Times New Roman"/>
          <w:spacing w:val="4"/>
          <w:sz w:val="24"/>
          <w:szCs w:val="24"/>
        </w:rPr>
        <w:t xml:space="preserve"> good fruit. </w:t>
      </w:r>
    </w:p>
    <w:p w14:paraId="148AAD86" w14:textId="700B7906" w:rsidR="00AA7F20" w:rsidRPr="00AA7F20" w:rsidRDefault="00AA7F20" w:rsidP="00AA7F20">
      <w:pPr>
        <w:spacing w:after="240" w:line="384" w:lineRule="auto"/>
        <w:ind w:firstLine="540"/>
        <w:rPr>
          <w:rFonts w:ascii="Times New Roman" w:hAnsi="Times New Roman" w:cs="Times New Roman"/>
          <w:spacing w:val="4"/>
          <w:sz w:val="24"/>
          <w:szCs w:val="24"/>
        </w:rPr>
      </w:pPr>
      <w:r w:rsidRPr="00AA7F20">
        <w:rPr>
          <w:rFonts w:ascii="Times New Roman" w:hAnsi="Times New Roman" w:cs="Times New Roman"/>
          <w:spacing w:val="4"/>
          <w:sz w:val="24"/>
          <w:szCs w:val="24"/>
        </w:rPr>
        <w:t xml:space="preserve">We can't fully explain the </w:t>
      </w:r>
      <w:r w:rsidR="0014576B">
        <w:rPr>
          <w:rFonts w:ascii="Times New Roman" w:hAnsi="Times New Roman" w:cs="Times New Roman"/>
          <w:spacing w:val="4"/>
          <w:sz w:val="24"/>
          <w:szCs w:val="24"/>
        </w:rPr>
        <w:t>T</w:t>
      </w:r>
      <w:r w:rsidRPr="00AA7F20">
        <w:rPr>
          <w:rFonts w:ascii="Times New Roman" w:hAnsi="Times New Roman" w:cs="Times New Roman"/>
          <w:spacing w:val="4"/>
          <w:sz w:val="24"/>
          <w:szCs w:val="24"/>
        </w:rPr>
        <w:t>rinity. We can't fully know the trinity</w:t>
      </w:r>
      <w:r w:rsidR="003532C5">
        <w:rPr>
          <w:rFonts w:ascii="Times New Roman" w:hAnsi="Times New Roman" w:cs="Times New Roman"/>
          <w:spacing w:val="4"/>
          <w:sz w:val="24"/>
          <w:szCs w:val="24"/>
        </w:rPr>
        <w:t>, n</w:t>
      </w:r>
      <w:r w:rsidRPr="00AA7F20">
        <w:rPr>
          <w:rFonts w:ascii="Times New Roman" w:hAnsi="Times New Roman" w:cs="Times New Roman"/>
          <w:spacing w:val="4"/>
          <w:sz w:val="24"/>
          <w:szCs w:val="24"/>
        </w:rPr>
        <w:t>ot in this life. Maybe</w:t>
      </w:r>
      <w:r w:rsidR="0014576B">
        <w:rPr>
          <w:rFonts w:ascii="Times New Roman" w:hAnsi="Times New Roman" w:cs="Times New Roman"/>
          <w:spacing w:val="4"/>
          <w:sz w:val="24"/>
          <w:szCs w:val="24"/>
        </w:rPr>
        <w:t xml:space="preserve"> </w:t>
      </w:r>
      <w:r w:rsidRPr="00AA7F20">
        <w:rPr>
          <w:rFonts w:ascii="Times New Roman" w:hAnsi="Times New Roman" w:cs="Times New Roman"/>
          <w:spacing w:val="4"/>
          <w:sz w:val="24"/>
          <w:szCs w:val="24"/>
        </w:rPr>
        <w:t xml:space="preserve">we'll get there in the </w:t>
      </w:r>
      <w:r w:rsidR="0014576B">
        <w:rPr>
          <w:rFonts w:ascii="Times New Roman" w:hAnsi="Times New Roman" w:cs="Times New Roman"/>
          <w:spacing w:val="4"/>
          <w:sz w:val="24"/>
          <w:szCs w:val="24"/>
        </w:rPr>
        <w:t>B</w:t>
      </w:r>
      <w:r w:rsidRPr="00AA7F20">
        <w:rPr>
          <w:rFonts w:ascii="Times New Roman" w:hAnsi="Times New Roman" w:cs="Times New Roman"/>
          <w:spacing w:val="4"/>
          <w:sz w:val="24"/>
          <w:szCs w:val="24"/>
        </w:rPr>
        <w:t xml:space="preserve">eatific vision. But the fact that we can't doesn't keep us from knowing the </w:t>
      </w:r>
      <w:r w:rsidR="0014576B">
        <w:rPr>
          <w:rFonts w:ascii="Times New Roman" w:hAnsi="Times New Roman" w:cs="Times New Roman"/>
          <w:spacing w:val="4"/>
          <w:sz w:val="24"/>
          <w:szCs w:val="24"/>
        </w:rPr>
        <w:t>F</w:t>
      </w:r>
      <w:r w:rsidRPr="00AA7F20">
        <w:rPr>
          <w:rFonts w:ascii="Times New Roman" w:hAnsi="Times New Roman" w:cs="Times New Roman"/>
          <w:spacing w:val="4"/>
          <w:sz w:val="24"/>
          <w:szCs w:val="24"/>
        </w:rPr>
        <w:t xml:space="preserve">ather and the </w:t>
      </w:r>
      <w:r w:rsidR="0014576B">
        <w:rPr>
          <w:rFonts w:ascii="Times New Roman" w:hAnsi="Times New Roman" w:cs="Times New Roman"/>
          <w:spacing w:val="4"/>
          <w:sz w:val="24"/>
          <w:szCs w:val="24"/>
        </w:rPr>
        <w:t>S</w:t>
      </w:r>
      <w:r w:rsidRPr="00AA7F20">
        <w:rPr>
          <w:rFonts w:ascii="Times New Roman" w:hAnsi="Times New Roman" w:cs="Times New Roman"/>
          <w:spacing w:val="4"/>
          <w:sz w:val="24"/>
          <w:szCs w:val="24"/>
        </w:rPr>
        <w:t xml:space="preserve">on and the </w:t>
      </w:r>
      <w:r w:rsidR="0014576B">
        <w:rPr>
          <w:rFonts w:ascii="Times New Roman" w:hAnsi="Times New Roman" w:cs="Times New Roman"/>
          <w:spacing w:val="4"/>
          <w:sz w:val="24"/>
          <w:szCs w:val="24"/>
        </w:rPr>
        <w:t>H</w:t>
      </w:r>
      <w:r w:rsidRPr="00AA7F20">
        <w:rPr>
          <w:rFonts w:ascii="Times New Roman" w:hAnsi="Times New Roman" w:cs="Times New Roman"/>
          <w:spacing w:val="4"/>
          <w:sz w:val="24"/>
          <w:szCs w:val="24"/>
        </w:rPr>
        <w:t xml:space="preserve">oly </w:t>
      </w:r>
      <w:r w:rsidR="0014576B">
        <w:rPr>
          <w:rFonts w:ascii="Times New Roman" w:hAnsi="Times New Roman" w:cs="Times New Roman"/>
          <w:spacing w:val="4"/>
          <w:sz w:val="24"/>
          <w:szCs w:val="24"/>
        </w:rPr>
        <w:t>S</w:t>
      </w:r>
      <w:r w:rsidRPr="00AA7F20">
        <w:rPr>
          <w:rFonts w:ascii="Times New Roman" w:hAnsi="Times New Roman" w:cs="Times New Roman"/>
          <w:spacing w:val="4"/>
          <w:sz w:val="24"/>
          <w:szCs w:val="24"/>
        </w:rPr>
        <w:t xml:space="preserve">pirit. By God's grace, we can know them well enough that that relationship is fruitful. </w:t>
      </w:r>
      <w:proofErr w:type="gramStart"/>
      <w:r w:rsidRPr="00AA7F20">
        <w:rPr>
          <w:rFonts w:ascii="Times New Roman" w:hAnsi="Times New Roman" w:cs="Times New Roman"/>
          <w:spacing w:val="4"/>
          <w:sz w:val="24"/>
          <w:szCs w:val="24"/>
        </w:rPr>
        <w:t>So</w:t>
      </w:r>
      <w:proofErr w:type="gramEnd"/>
      <w:r w:rsidRPr="00AA7F20">
        <w:rPr>
          <w:rFonts w:ascii="Times New Roman" w:hAnsi="Times New Roman" w:cs="Times New Roman"/>
          <w:spacing w:val="4"/>
          <w:sz w:val="24"/>
          <w:szCs w:val="24"/>
        </w:rPr>
        <w:t xml:space="preserve"> I have to ask myself, what are the fruits of my relationship with God, with the Holy Trinity?</w:t>
      </w:r>
      <w:r w:rsidR="0014576B">
        <w:rPr>
          <w:rFonts w:ascii="Times New Roman" w:hAnsi="Times New Roman" w:cs="Times New Roman"/>
          <w:spacing w:val="4"/>
          <w:sz w:val="24"/>
          <w:szCs w:val="24"/>
        </w:rPr>
        <w:t xml:space="preserve"> </w:t>
      </w:r>
      <w:r w:rsidRPr="00AA7F20">
        <w:rPr>
          <w:rFonts w:ascii="Times New Roman" w:hAnsi="Times New Roman" w:cs="Times New Roman"/>
          <w:spacing w:val="4"/>
          <w:sz w:val="24"/>
          <w:szCs w:val="24"/>
        </w:rPr>
        <w:t>Because if I find those fruits are lacking, then I'm go</w:t>
      </w:r>
      <w:r w:rsidR="0014576B">
        <w:rPr>
          <w:rFonts w:ascii="Times New Roman" w:hAnsi="Times New Roman" w:cs="Times New Roman"/>
          <w:spacing w:val="4"/>
          <w:sz w:val="24"/>
          <w:szCs w:val="24"/>
        </w:rPr>
        <w:t>ing to</w:t>
      </w:r>
      <w:r w:rsidRPr="00AA7F20">
        <w:rPr>
          <w:rFonts w:ascii="Times New Roman" w:hAnsi="Times New Roman" w:cs="Times New Roman"/>
          <w:spacing w:val="4"/>
          <w:sz w:val="24"/>
          <w:szCs w:val="24"/>
        </w:rPr>
        <w:t xml:space="preserve"> need to enrich my relationship with God. So how do I do that? How do I enrich my relationship with God? Same way as I would with anyone, I get to know them better. Well, how do I get to know God better?</w:t>
      </w:r>
      <w:r w:rsidR="0014576B">
        <w:rPr>
          <w:rFonts w:ascii="Times New Roman" w:hAnsi="Times New Roman" w:cs="Times New Roman"/>
          <w:spacing w:val="4"/>
          <w:sz w:val="24"/>
          <w:szCs w:val="24"/>
        </w:rPr>
        <w:t xml:space="preserve"> </w:t>
      </w:r>
      <w:r w:rsidRPr="00AA7F20">
        <w:rPr>
          <w:rFonts w:ascii="Times New Roman" w:hAnsi="Times New Roman" w:cs="Times New Roman"/>
          <w:spacing w:val="4"/>
          <w:sz w:val="24"/>
          <w:szCs w:val="24"/>
        </w:rPr>
        <w:t>Well, I spend more time with him. How</w:t>
      </w:r>
      <w:r w:rsidR="0014576B">
        <w:rPr>
          <w:rFonts w:ascii="Times New Roman" w:hAnsi="Times New Roman" w:cs="Times New Roman"/>
          <w:spacing w:val="4"/>
          <w:sz w:val="24"/>
          <w:szCs w:val="24"/>
        </w:rPr>
        <w:t>,</w:t>
      </w:r>
      <w:r w:rsidRPr="00AA7F20">
        <w:rPr>
          <w:rFonts w:ascii="Times New Roman" w:hAnsi="Times New Roman" w:cs="Times New Roman"/>
          <w:spacing w:val="4"/>
          <w:sz w:val="24"/>
          <w:szCs w:val="24"/>
        </w:rPr>
        <w:t xml:space="preserve"> what does that mean? How do I spend more time with God? Pray more. Pray more.</w:t>
      </w:r>
    </w:p>
    <w:p w14:paraId="544ED7CB" w14:textId="77777777" w:rsidR="004D6749" w:rsidRDefault="00AA7F20" w:rsidP="00AA7F20">
      <w:pPr>
        <w:spacing w:after="240" w:line="384" w:lineRule="auto"/>
        <w:ind w:firstLine="540"/>
        <w:rPr>
          <w:rFonts w:ascii="Times New Roman" w:hAnsi="Times New Roman" w:cs="Times New Roman"/>
          <w:spacing w:val="4"/>
          <w:sz w:val="24"/>
          <w:szCs w:val="24"/>
        </w:rPr>
      </w:pPr>
      <w:r w:rsidRPr="00AA7F20">
        <w:rPr>
          <w:rFonts w:ascii="Times New Roman" w:hAnsi="Times New Roman" w:cs="Times New Roman"/>
          <w:spacing w:val="4"/>
          <w:sz w:val="24"/>
          <w:szCs w:val="24"/>
        </w:rPr>
        <w:t>The single most common prayer that we Catholics and the Orthodox Greek or all Orthodox do as well</w:t>
      </w:r>
      <w:r w:rsidR="0014576B">
        <w:rPr>
          <w:rFonts w:ascii="Times New Roman" w:hAnsi="Times New Roman" w:cs="Times New Roman"/>
          <w:spacing w:val="4"/>
          <w:sz w:val="24"/>
          <w:szCs w:val="24"/>
        </w:rPr>
        <w:t>, t</w:t>
      </w:r>
      <w:r w:rsidRPr="00AA7F20">
        <w:rPr>
          <w:rFonts w:ascii="Times New Roman" w:hAnsi="Times New Roman" w:cs="Times New Roman"/>
          <w:spacing w:val="4"/>
          <w:sz w:val="24"/>
          <w:szCs w:val="24"/>
        </w:rPr>
        <w:t>he single most common prayer we do is the prayer we begin and end most other prayers with</w:t>
      </w:r>
      <w:r w:rsidR="0014576B">
        <w:rPr>
          <w:rFonts w:ascii="Times New Roman" w:hAnsi="Times New Roman" w:cs="Times New Roman"/>
          <w:spacing w:val="4"/>
          <w:sz w:val="24"/>
          <w:szCs w:val="24"/>
        </w:rPr>
        <w:t>;</w:t>
      </w:r>
      <w:r w:rsidRPr="00AA7F20">
        <w:rPr>
          <w:rFonts w:ascii="Times New Roman" w:hAnsi="Times New Roman" w:cs="Times New Roman"/>
          <w:spacing w:val="4"/>
          <w:sz w:val="24"/>
          <w:szCs w:val="24"/>
        </w:rPr>
        <w:t xml:space="preserve"> Father, </w:t>
      </w:r>
      <w:r w:rsidR="0014576B">
        <w:rPr>
          <w:rFonts w:ascii="Times New Roman" w:hAnsi="Times New Roman" w:cs="Times New Roman"/>
          <w:spacing w:val="4"/>
          <w:sz w:val="24"/>
          <w:szCs w:val="24"/>
        </w:rPr>
        <w:t>S</w:t>
      </w:r>
      <w:r w:rsidRPr="00AA7F20">
        <w:rPr>
          <w:rFonts w:ascii="Times New Roman" w:hAnsi="Times New Roman" w:cs="Times New Roman"/>
          <w:spacing w:val="4"/>
          <w:sz w:val="24"/>
          <w:szCs w:val="24"/>
        </w:rPr>
        <w:t xml:space="preserve">on, </w:t>
      </w:r>
      <w:r w:rsidR="0014576B">
        <w:rPr>
          <w:rFonts w:ascii="Times New Roman" w:hAnsi="Times New Roman" w:cs="Times New Roman"/>
          <w:spacing w:val="4"/>
          <w:sz w:val="24"/>
          <w:szCs w:val="24"/>
        </w:rPr>
        <w:t>H</w:t>
      </w:r>
      <w:r w:rsidRPr="00AA7F20">
        <w:rPr>
          <w:rFonts w:ascii="Times New Roman" w:hAnsi="Times New Roman" w:cs="Times New Roman"/>
          <w:spacing w:val="4"/>
          <w:sz w:val="24"/>
          <w:szCs w:val="24"/>
        </w:rPr>
        <w:t xml:space="preserve">oly </w:t>
      </w:r>
      <w:r w:rsidR="0014576B">
        <w:rPr>
          <w:rFonts w:ascii="Times New Roman" w:hAnsi="Times New Roman" w:cs="Times New Roman"/>
          <w:spacing w:val="4"/>
          <w:sz w:val="24"/>
          <w:szCs w:val="24"/>
        </w:rPr>
        <w:t>S</w:t>
      </w:r>
      <w:r w:rsidRPr="00AA7F20">
        <w:rPr>
          <w:rFonts w:ascii="Times New Roman" w:hAnsi="Times New Roman" w:cs="Times New Roman"/>
          <w:spacing w:val="4"/>
          <w:sz w:val="24"/>
          <w:szCs w:val="24"/>
        </w:rPr>
        <w:t xml:space="preserve">pirit. It's a devotion to both the </w:t>
      </w:r>
      <w:r w:rsidR="0014576B">
        <w:rPr>
          <w:rFonts w:ascii="Times New Roman" w:hAnsi="Times New Roman" w:cs="Times New Roman"/>
          <w:spacing w:val="4"/>
          <w:sz w:val="24"/>
          <w:szCs w:val="24"/>
        </w:rPr>
        <w:t>C</w:t>
      </w:r>
      <w:r w:rsidRPr="00AA7F20">
        <w:rPr>
          <w:rFonts w:ascii="Times New Roman" w:hAnsi="Times New Roman" w:cs="Times New Roman"/>
          <w:spacing w:val="4"/>
          <w:sz w:val="24"/>
          <w:szCs w:val="24"/>
        </w:rPr>
        <w:t xml:space="preserve">ross and the </w:t>
      </w:r>
      <w:r w:rsidR="0014576B">
        <w:rPr>
          <w:rFonts w:ascii="Times New Roman" w:hAnsi="Times New Roman" w:cs="Times New Roman"/>
          <w:spacing w:val="4"/>
          <w:sz w:val="24"/>
          <w:szCs w:val="24"/>
        </w:rPr>
        <w:t>T</w:t>
      </w:r>
      <w:r w:rsidRPr="00AA7F20">
        <w:rPr>
          <w:rFonts w:ascii="Times New Roman" w:hAnsi="Times New Roman" w:cs="Times New Roman"/>
          <w:spacing w:val="4"/>
          <w:sz w:val="24"/>
          <w:szCs w:val="24"/>
        </w:rPr>
        <w:t xml:space="preserve">rinity. </w:t>
      </w:r>
    </w:p>
    <w:p w14:paraId="005EB41B" w14:textId="77777777" w:rsidR="0028335C" w:rsidRDefault="00AA7F20" w:rsidP="00AA7F20">
      <w:pPr>
        <w:spacing w:after="240" w:line="384" w:lineRule="auto"/>
        <w:ind w:firstLine="540"/>
        <w:rPr>
          <w:rFonts w:ascii="Times New Roman" w:hAnsi="Times New Roman" w:cs="Times New Roman"/>
          <w:spacing w:val="4"/>
          <w:sz w:val="24"/>
          <w:szCs w:val="24"/>
        </w:rPr>
      </w:pPr>
      <w:r w:rsidRPr="00AA7F20">
        <w:rPr>
          <w:rFonts w:ascii="Times New Roman" w:hAnsi="Times New Roman" w:cs="Times New Roman"/>
          <w:spacing w:val="4"/>
          <w:sz w:val="24"/>
          <w:szCs w:val="24"/>
        </w:rPr>
        <w:t>Before we're tempted to sin</w:t>
      </w:r>
      <w:r w:rsidR="004D6749">
        <w:rPr>
          <w:rFonts w:ascii="Times New Roman" w:hAnsi="Times New Roman" w:cs="Times New Roman"/>
          <w:spacing w:val="4"/>
          <w:sz w:val="24"/>
          <w:szCs w:val="24"/>
        </w:rPr>
        <w:t>,</w:t>
      </w:r>
      <w:r w:rsidRPr="00AA7F20">
        <w:rPr>
          <w:rFonts w:ascii="Times New Roman" w:hAnsi="Times New Roman" w:cs="Times New Roman"/>
          <w:spacing w:val="4"/>
          <w:sz w:val="24"/>
          <w:szCs w:val="24"/>
        </w:rPr>
        <w:t xml:space="preserve"> or anything</w:t>
      </w:r>
      <w:r w:rsidR="004D6749">
        <w:rPr>
          <w:rFonts w:ascii="Times New Roman" w:hAnsi="Times New Roman" w:cs="Times New Roman"/>
          <w:spacing w:val="4"/>
          <w:sz w:val="24"/>
          <w:szCs w:val="24"/>
        </w:rPr>
        <w:t>,</w:t>
      </w:r>
      <w:r w:rsidRPr="00AA7F20">
        <w:rPr>
          <w:rFonts w:ascii="Times New Roman" w:hAnsi="Times New Roman" w:cs="Times New Roman"/>
          <w:spacing w:val="4"/>
          <w:sz w:val="24"/>
          <w:szCs w:val="24"/>
        </w:rPr>
        <w:t xml:space="preserve"> we should use this prayer often.</w:t>
      </w:r>
      <w:r w:rsidR="0028335C">
        <w:rPr>
          <w:rFonts w:ascii="Times New Roman" w:hAnsi="Times New Roman" w:cs="Times New Roman"/>
          <w:spacing w:val="4"/>
          <w:sz w:val="24"/>
          <w:szCs w:val="24"/>
        </w:rPr>
        <w:t xml:space="preserve"> </w:t>
      </w:r>
      <w:r w:rsidRPr="00AA7F20">
        <w:rPr>
          <w:rFonts w:ascii="Times New Roman" w:hAnsi="Times New Roman" w:cs="Times New Roman"/>
          <w:spacing w:val="4"/>
          <w:sz w:val="24"/>
          <w:szCs w:val="24"/>
        </w:rPr>
        <w:t>This motion</w:t>
      </w:r>
      <w:r w:rsidR="0028335C">
        <w:rPr>
          <w:rFonts w:ascii="Times New Roman" w:hAnsi="Times New Roman" w:cs="Times New Roman"/>
          <w:spacing w:val="4"/>
          <w:sz w:val="24"/>
          <w:szCs w:val="24"/>
        </w:rPr>
        <w:t xml:space="preserve"> [</w:t>
      </w:r>
      <w:r w:rsidR="0028335C">
        <w:rPr>
          <w:rFonts w:ascii="Times New Roman" w:hAnsi="Times New Roman" w:cs="Times New Roman"/>
          <w:spacing w:val="4"/>
          <w:sz w:val="24"/>
          <w:szCs w:val="24"/>
        </w:rPr>
        <w:sym w:font="Wingdings" w:char="F056"/>
      </w:r>
      <w:r w:rsidR="0028335C">
        <w:rPr>
          <w:rFonts w:ascii="Times New Roman" w:hAnsi="Times New Roman" w:cs="Times New Roman"/>
          <w:spacing w:val="4"/>
          <w:sz w:val="24"/>
          <w:szCs w:val="24"/>
        </w:rPr>
        <w:t>]</w:t>
      </w:r>
      <w:r w:rsidRPr="00AA7F20">
        <w:rPr>
          <w:rFonts w:ascii="Times New Roman" w:hAnsi="Times New Roman" w:cs="Times New Roman"/>
          <w:spacing w:val="4"/>
          <w:sz w:val="24"/>
          <w:szCs w:val="24"/>
        </w:rPr>
        <w:t xml:space="preserve"> is a prayer. Use it often. I don't know how often you use it</w:t>
      </w:r>
      <w:r w:rsidR="0028335C">
        <w:rPr>
          <w:rFonts w:ascii="Times New Roman" w:hAnsi="Times New Roman" w:cs="Times New Roman"/>
          <w:spacing w:val="4"/>
          <w:sz w:val="24"/>
          <w:szCs w:val="24"/>
        </w:rPr>
        <w:t>.</w:t>
      </w:r>
      <w:r w:rsidRPr="00AA7F20">
        <w:rPr>
          <w:rFonts w:ascii="Times New Roman" w:hAnsi="Times New Roman" w:cs="Times New Roman"/>
          <w:spacing w:val="4"/>
          <w:sz w:val="24"/>
          <w:szCs w:val="24"/>
        </w:rPr>
        <w:t xml:space="preserve"> </w:t>
      </w:r>
      <w:r w:rsidR="0028335C">
        <w:rPr>
          <w:rFonts w:ascii="Times New Roman" w:hAnsi="Times New Roman" w:cs="Times New Roman"/>
          <w:spacing w:val="4"/>
          <w:sz w:val="24"/>
          <w:szCs w:val="24"/>
        </w:rPr>
        <w:t>U</w:t>
      </w:r>
      <w:r w:rsidRPr="00AA7F20">
        <w:rPr>
          <w:rFonts w:ascii="Times New Roman" w:hAnsi="Times New Roman" w:cs="Times New Roman"/>
          <w:spacing w:val="4"/>
          <w:sz w:val="24"/>
          <w:szCs w:val="24"/>
        </w:rPr>
        <w:t>se it more. Before you're tempted to sin</w:t>
      </w:r>
      <w:r w:rsidR="0028335C">
        <w:rPr>
          <w:rFonts w:ascii="Times New Roman" w:hAnsi="Times New Roman" w:cs="Times New Roman"/>
          <w:spacing w:val="4"/>
          <w:sz w:val="24"/>
          <w:szCs w:val="24"/>
        </w:rPr>
        <w:t xml:space="preserve"> – </w:t>
      </w:r>
      <w:r w:rsidRPr="00AA7F20">
        <w:rPr>
          <w:rFonts w:ascii="Times New Roman" w:hAnsi="Times New Roman" w:cs="Times New Roman"/>
          <w:spacing w:val="4"/>
          <w:sz w:val="24"/>
          <w:szCs w:val="24"/>
        </w:rPr>
        <w:t xml:space="preserve"> you're driving in your car, there's all kinds of hand gestures you can use. This is the one you should</w:t>
      </w:r>
      <w:r w:rsidR="0028335C">
        <w:rPr>
          <w:rFonts w:ascii="Times New Roman" w:hAnsi="Times New Roman" w:cs="Times New Roman"/>
          <w:spacing w:val="4"/>
          <w:sz w:val="24"/>
          <w:szCs w:val="24"/>
        </w:rPr>
        <w:t xml:space="preserve"> [</w:t>
      </w:r>
      <w:r w:rsidR="0028335C">
        <w:rPr>
          <w:rFonts w:ascii="Times New Roman" w:hAnsi="Times New Roman" w:cs="Times New Roman"/>
          <w:spacing w:val="4"/>
          <w:sz w:val="24"/>
          <w:szCs w:val="24"/>
        </w:rPr>
        <w:sym w:font="Wingdings" w:char="F056"/>
      </w:r>
      <w:r w:rsidR="0028335C">
        <w:rPr>
          <w:rFonts w:ascii="Times New Roman" w:hAnsi="Times New Roman" w:cs="Times New Roman"/>
          <w:spacing w:val="4"/>
          <w:sz w:val="24"/>
          <w:szCs w:val="24"/>
        </w:rPr>
        <w:t>]</w:t>
      </w:r>
      <w:r w:rsidRPr="00AA7F20">
        <w:rPr>
          <w:rFonts w:ascii="Times New Roman" w:hAnsi="Times New Roman" w:cs="Times New Roman"/>
          <w:spacing w:val="4"/>
          <w:sz w:val="24"/>
          <w:szCs w:val="24"/>
        </w:rPr>
        <w:t xml:space="preserve"> be using.</w:t>
      </w:r>
      <w:r w:rsidR="0028335C">
        <w:rPr>
          <w:rFonts w:ascii="Times New Roman" w:hAnsi="Times New Roman" w:cs="Times New Roman"/>
          <w:spacing w:val="4"/>
          <w:sz w:val="24"/>
          <w:szCs w:val="24"/>
        </w:rPr>
        <w:t xml:space="preserve"> </w:t>
      </w:r>
      <w:r w:rsidRPr="00AA7F20">
        <w:rPr>
          <w:rFonts w:ascii="Times New Roman" w:hAnsi="Times New Roman" w:cs="Times New Roman"/>
          <w:spacing w:val="4"/>
          <w:sz w:val="24"/>
          <w:szCs w:val="24"/>
        </w:rPr>
        <w:t>Okay? Prior to thinking ill</w:t>
      </w:r>
      <w:r w:rsidR="0028335C">
        <w:rPr>
          <w:rFonts w:ascii="Times New Roman" w:hAnsi="Times New Roman" w:cs="Times New Roman"/>
          <w:spacing w:val="4"/>
          <w:sz w:val="24"/>
          <w:szCs w:val="24"/>
        </w:rPr>
        <w:t>-</w:t>
      </w:r>
      <w:r w:rsidRPr="00AA7F20">
        <w:rPr>
          <w:rFonts w:ascii="Times New Roman" w:hAnsi="Times New Roman" w:cs="Times New Roman"/>
          <w:spacing w:val="4"/>
          <w:sz w:val="24"/>
          <w:szCs w:val="24"/>
        </w:rPr>
        <w:t>will of someone, catch yourself and do this</w:t>
      </w:r>
      <w:r w:rsidR="0028335C">
        <w:rPr>
          <w:rFonts w:ascii="Times New Roman" w:hAnsi="Times New Roman" w:cs="Times New Roman"/>
          <w:spacing w:val="4"/>
          <w:sz w:val="24"/>
          <w:szCs w:val="24"/>
        </w:rPr>
        <w:t xml:space="preserve"> [</w:t>
      </w:r>
      <w:r w:rsidR="0028335C">
        <w:rPr>
          <w:rFonts w:ascii="Times New Roman" w:hAnsi="Times New Roman" w:cs="Times New Roman"/>
          <w:spacing w:val="4"/>
          <w:sz w:val="24"/>
          <w:szCs w:val="24"/>
        </w:rPr>
        <w:sym w:font="Wingdings" w:char="F056"/>
      </w:r>
      <w:r w:rsidR="0028335C">
        <w:rPr>
          <w:rFonts w:ascii="Times New Roman" w:hAnsi="Times New Roman" w:cs="Times New Roman"/>
          <w:spacing w:val="4"/>
          <w:sz w:val="24"/>
          <w:szCs w:val="24"/>
        </w:rPr>
        <w:t>]</w:t>
      </w:r>
      <w:r w:rsidR="0028335C">
        <w:rPr>
          <w:rFonts w:ascii="Times New Roman" w:hAnsi="Times New Roman" w:cs="Times New Roman"/>
          <w:spacing w:val="4"/>
          <w:sz w:val="24"/>
          <w:szCs w:val="24"/>
        </w:rPr>
        <w:t>, i</w:t>
      </w:r>
      <w:r w:rsidRPr="00AA7F20">
        <w:rPr>
          <w:rFonts w:ascii="Times New Roman" w:hAnsi="Times New Roman" w:cs="Times New Roman"/>
          <w:spacing w:val="4"/>
          <w:sz w:val="24"/>
          <w:szCs w:val="24"/>
        </w:rPr>
        <w:t>n public, if that's what it is. When was the last time when you were in a restaurant and you prayed grace</w:t>
      </w:r>
      <w:r w:rsidR="0028335C">
        <w:rPr>
          <w:rFonts w:ascii="Times New Roman" w:hAnsi="Times New Roman" w:cs="Times New Roman"/>
          <w:spacing w:val="4"/>
          <w:sz w:val="24"/>
          <w:szCs w:val="24"/>
        </w:rPr>
        <w:t>, a</w:t>
      </w:r>
      <w:r w:rsidRPr="00AA7F20">
        <w:rPr>
          <w:rFonts w:ascii="Times New Roman" w:hAnsi="Times New Roman" w:cs="Times New Roman"/>
          <w:spacing w:val="4"/>
          <w:sz w:val="24"/>
          <w:szCs w:val="24"/>
        </w:rPr>
        <w:t>nd if you're with someone else, you said it out loud</w:t>
      </w:r>
      <w:r w:rsidR="0028335C">
        <w:rPr>
          <w:rFonts w:ascii="Times New Roman" w:hAnsi="Times New Roman" w:cs="Times New Roman"/>
          <w:spacing w:val="4"/>
          <w:sz w:val="24"/>
          <w:szCs w:val="24"/>
        </w:rPr>
        <w:t xml:space="preserve">? </w:t>
      </w:r>
      <w:r w:rsidRPr="00AA7F20">
        <w:rPr>
          <w:rFonts w:ascii="Times New Roman" w:hAnsi="Times New Roman" w:cs="Times New Roman"/>
          <w:spacing w:val="4"/>
          <w:sz w:val="24"/>
          <w:szCs w:val="24"/>
        </w:rPr>
        <w:t xml:space="preserve">Start doing it. And if there's </w:t>
      </w:r>
      <w:r w:rsidR="0028335C">
        <w:rPr>
          <w:rFonts w:ascii="Times New Roman" w:hAnsi="Times New Roman" w:cs="Times New Roman"/>
          <w:spacing w:val="4"/>
          <w:sz w:val="24"/>
          <w:szCs w:val="24"/>
        </w:rPr>
        <w:t>six</w:t>
      </w:r>
      <w:r w:rsidRPr="00AA7F20">
        <w:rPr>
          <w:rFonts w:ascii="Times New Roman" w:hAnsi="Times New Roman" w:cs="Times New Roman"/>
          <w:spacing w:val="4"/>
          <w:sz w:val="24"/>
          <w:szCs w:val="24"/>
        </w:rPr>
        <w:t xml:space="preserve"> of you, you're go</w:t>
      </w:r>
      <w:r w:rsidR="0028335C">
        <w:rPr>
          <w:rFonts w:ascii="Times New Roman" w:hAnsi="Times New Roman" w:cs="Times New Roman"/>
          <w:spacing w:val="4"/>
          <w:sz w:val="24"/>
          <w:szCs w:val="24"/>
        </w:rPr>
        <w:t>ing to</w:t>
      </w:r>
      <w:r w:rsidRPr="00AA7F20">
        <w:rPr>
          <w:rFonts w:ascii="Times New Roman" w:hAnsi="Times New Roman" w:cs="Times New Roman"/>
          <w:spacing w:val="4"/>
          <w:sz w:val="24"/>
          <w:szCs w:val="24"/>
        </w:rPr>
        <w:t xml:space="preserve"> be a little louder than if there's just </w:t>
      </w:r>
      <w:r w:rsidR="0028335C">
        <w:rPr>
          <w:rFonts w:ascii="Times New Roman" w:hAnsi="Times New Roman" w:cs="Times New Roman"/>
          <w:spacing w:val="4"/>
          <w:sz w:val="24"/>
          <w:szCs w:val="24"/>
        </w:rPr>
        <w:t>two</w:t>
      </w:r>
      <w:r w:rsidRPr="00AA7F20">
        <w:rPr>
          <w:rFonts w:ascii="Times New Roman" w:hAnsi="Times New Roman" w:cs="Times New Roman"/>
          <w:spacing w:val="4"/>
          <w:sz w:val="24"/>
          <w:szCs w:val="24"/>
        </w:rPr>
        <w:t xml:space="preserve"> of you. Witness in public your faith. </w:t>
      </w:r>
      <w:r w:rsidR="0028335C">
        <w:rPr>
          <w:rFonts w:ascii="Times New Roman" w:hAnsi="Times New Roman" w:cs="Times New Roman"/>
          <w:spacing w:val="4"/>
          <w:sz w:val="24"/>
          <w:szCs w:val="24"/>
        </w:rPr>
        <w:t>It d</w:t>
      </w:r>
      <w:r w:rsidRPr="00AA7F20">
        <w:rPr>
          <w:rFonts w:ascii="Times New Roman" w:hAnsi="Times New Roman" w:cs="Times New Roman"/>
          <w:spacing w:val="4"/>
          <w:sz w:val="24"/>
          <w:szCs w:val="24"/>
        </w:rPr>
        <w:t xml:space="preserve">oesn't mean we have to be like the Pharisees and say, </w:t>
      </w:r>
      <w:r w:rsidR="0028335C">
        <w:rPr>
          <w:rFonts w:ascii="Times New Roman" w:hAnsi="Times New Roman" w:cs="Times New Roman"/>
          <w:spacing w:val="4"/>
          <w:sz w:val="24"/>
          <w:szCs w:val="24"/>
        </w:rPr>
        <w:t>“O</w:t>
      </w:r>
      <w:r w:rsidRPr="00AA7F20">
        <w:rPr>
          <w:rFonts w:ascii="Times New Roman" w:hAnsi="Times New Roman" w:cs="Times New Roman"/>
          <w:spacing w:val="4"/>
          <w:sz w:val="24"/>
          <w:szCs w:val="24"/>
        </w:rPr>
        <w:t xml:space="preserve">h, everybody </w:t>
      </w:r>
      <w:proofErr w:type="gramStart"/>
      <w:r w:rsidRPr="00AA7F20">
        <w:rPr>
          <w:rFonts w:ascii="Times New Roman" w:hAnsi="Times New Roman" w:cs="Times New Roman"/>
          <w:spacing w:val="4"/>
          <w:sz w:val="24"/>
          <w:szCs w:val="24"/>
        </w:rPr>
        <w:t>look</w:t>
      </w:r>
      <w:proofErr w:type="gramEnd"/>
      <w:r w:rsidRPr="00AA7F20">
        <w:rPr>
          <w:rFonts w:ascii="Times New Roman" w:hAnsi="Times New Roman" w:cs="Times New Roman"/>
          <w:spacing w:val="4"/>
          <w:sz w:val="24"/>
          <w:szCs w:val="24"/>
        </w:rPr>
        <w:t xml:space="preserve"> at me. Yeah.</w:t>
      </w:r>
      <w:r w:rsidR="0028335C">
        <w:rPr>
          <w:rFonts w:ascii="Times New Roman" w:hAnsi="Times New Roman" w:cs="Times New Roman"/>
          <w:spacing w:val="4"/>
          <w:sz w:val="24"/>
          <w:szCs w:val="24"/>
        </w:rPr>
        <w:t xml:space="preserve"> </w:t>
      </w:r>
      <w:r w:rsidRPr="00AA7F20">
        <w:rPr>
          <w:rFonts w:ascii="Times New Roman" w:hAnsi="Times New Roman" w:cs="Times New Roman"/>
          <w:spacing w:val="4"/>
          <w:sz w:val="24"/>
          <w:szCs w:val="24"/>
        </w:rPr>
        <w:t>I'm praying. I'm a Catholic.</w:t>
      </w:r>
      <w:r w:rsidR="0028335C">
        <w:rPr>
          <w:rFonts w:ascii="Times New Roman" w:hAnsi="Times New Roman" w:cs="Times New Roman"/>
          <w:spacing w:val="4"/>
          <w:sz w:val="24"/>
          <w:szCs w:val="24"/>
        </w:rPr>
        <w:t>”</w:t>
      </w:r>
      <w:r w:rsidRPr="00AA7F20">
        <w:rPr>
          <w:rFonts w:ascii="Times New Roman" w:hAnsi="Times New Roman" w:cs="Times New Roman"/>
          <w:spacing w:val="4"/>
          <w:sz w:val="24"/>
          <w:szCs w:val="24"/>
        </w:rPr>
        <w:t xml:space="preserve"> You just witness to God in private but in public. </w:t>
      </w:r>
    </w:p>
    <w:p w14:paraId="56DCC8E1" w14:textId="032EBE3D" w:rsidR="0028335C" w:rsidRDefault="00AA7F20" w:rsidP="00AA7F20">
      <w:pPr>
        <w:spacing w:after="240" w:line="384" w:lineRule="auto"/>
        <w:ind w:firstLine="540"/>
        <w:rPr>
          <w:rFonts w:ascii="Times New Roman" w:hAnsi="Times New Roman" w:cs="Times New Roman"/>
          <w:spacing w:val="4"/>
          <w:sz w:val="24"/>
          <w:szCs w:val="24"/>
        </w:rPr>
      </w:pPr>
      <w:r w:rsidRPr="00AA7F20">
        <w:rPr>
          <w:rFonts w:ascii="Times New Roman" w:hAnsi="Times New Roman" w:cs="Times New Roman"/>
          <w:spacing w:val="4"/>
          <w:sz w:val="24"/>
          <w:szCs w:val="24"/>
        </w:rPr>
        <w:t xml:space="preserve">Last weekend, my wife and I were in Bemidji, Minnesota at that </w:t>
      </w:r>
      <w:bookmarkStart w:id="0" w:name="_GoBack"/>
      <w:bookmarkEnd w:id="0"/>
      <w:r w:rsidRPr="00AA7F20">
        <w:rPr>
          <w:rFonts w:ascii="Times New Roman" w:hAnsi="Times New Roman" w:cs="Times New Roman"/>
          <w:spacing w:val="4"/>
          <w:sz w:val="24"/>
          <w:szCs w:val="24"/>
        </w:rPr>
        <w:t>Eucharistic Congress. It's going from all four ends of the United States and culminating in Indianapolis.</w:t>
      </w:r>
      <w:r w:rsidR="0028335C">
        <w:rPr>
          <w:rFonts w:ascii="Times New Roman" w:hAnsi="Times New Roman" w:cs="Times New Roman"/>
          <w:spacing w:val="4"/>
          <w:sz w:val="24"/>
          <w:szCs w:val="24"/>
        </w:rPr>
        <w:t xml:space="preserve"> </w:t>
      </w:r>
      <w:r w:rsidRPr="00AA7F20">
        <w:rPr>
          <w:rFonts w:ascii="Times New Roman" w:hAnsi="Times New Roman" w:cs="Times New Roman"/>
          <w:spacing w:val="4"/>
          <w:sz w:val="24"/>
          <w:szCs w:val="24"/>
        </w:rPr>
        <w:t xml:space="preserve">Well, the </w:t>
      </w:r>
      <w:proofErr w:type="spellStart"/>
      <w:r w:rsidRPr="00AA7F20">
        <w:rPr>
          <w:rFonts w:ascii="Times New Roman" w:hAnsi="Times New Roman" w:cs="Times New Roman"/>
          <w:spacing w:val="4"/>
          <w:sz w:val="24"/>
          <w:szCs w:val="24"/>
        </w:rPr>
        <w:t>one</w:t>
      </w:r>
      <w:proofErr w:type="spellEnd"/>
      <w:r w:rsidRPr="00AA7F20">
        <w:rPr>
          <w:rFonts w:ascii="Times New Roman" w:hAnsi="Times New Roman" w:cs="Times New Roman"/>
          <w:spacing w:val="4"/>
          <w:sz w:val="24"/>
          <w:szCs w:val="24"/>
        </w:rPr>
        <w:t xml:space="preserve"> in Bemidji was the Mari</w:t>
      </w:r>
      <w:r w:rsidR="0028335C">
        <w:rPr>
          <w:rFonts w:ascii="Times New Roman" w:hAnsi="Times New Roman" w:cs="Times New Roman"/>
          <w:spacing w:val="4"/>
          <w:sz w:val="24"/>
          <w:szCs w:val="24"/>
        </w:rPr>
        <w:t>a</w:t>
      </w:r>
      <w:r w:rsidRPr="00AA7F20">
        <w:rPr>
          <w:rFonts w:ascii="Times New Roman" w:hAnsi="Times New Roman" w:cs="Times New Roman"/>
          <w:spacing w:val="4"/>
          <w:sz w:val="24"/>
          <w:szCs w:val="24"/>
        </w:rPr>
        <w:t xml:space="preserve">n route. And so here we had the monstrance. Right? And </w:t>
      </w:r>
      <w:r w:rsidR="0028335C">
        <w:rPr>
          <w:rFonts w:ascii="Times New Roman" w:hAnsi="Times New Roman" w:cs="Times New Roman"/>
          <w:spacing w:val="4"/>
          <w:sz w:val="24"/>
          <w:szCs w:val="24"/>
        </w:rPr>
        <w:t>nine</w:t>
      </w:r>
      <w:r w:rsidRPr="00AA7F20">
        <w:rPr>
          <w:rFonts w:ascii="Times New Roman" w:hAnsi="Times New Roman" w:cs="Times New Roman"/>
          <w:spacing w:val="4"/>
          <w:sz w:val="24"/>
          <w:szCs w:val="24"/>
        </w:rPr>
        <w:t xml:space="preserve"> bishops and a bunch of servers and seminarians, boy scouts, and I don't know, 60 priests, I'd say, about 30 deacons, and 2,000 people walking down this </w:t>
      </w:r>
      <w:r w:rsidR="0028335C">
        <w:rPr>
          <w:rFonts w:ascii="Times New Roman" w:hAnsi="Times New Roman" w:cs="Times New Roman"/>
          <w:spacing w:val="4"/>
          <w:sz w:val="24"/>
          <w:szCs w:val="24"/>
        </w:rPr>
        <w:t xml:space="preserve">[road] </w:t>
      </w:r>
      <w:r w:rsidRPr="00AA7F20">
        <w:rPr>
          <w:rFonts w:ascii="Times New Roman" w:hAnsi="Times New Roman" w:cs="Times New Roman"/>
          <w:spacing w:val="4"/>
          <w:sz w:val="24"/>
          <w:szCs w:val="24"/>
        </w:rPr>
        <w:t>to go from our parking lot to the headwaters of Mississippi where this began</w:t>
      </w:r>
      <w:r w:rsidR="0028335C">
        <w:rPr>
          <w:rFonts w:ascii="Times New Roman" w:hAnsi="Times New Roman" w:cs="Times New Roman"/>
          <w:spacing w:val="4"/>
          <w:sz w:val="24"/>
          <w:szCs w:val="24"/>
        </w:rPr>
        <w:t>, o</w:t>
      </w:r>
      <w:r w:rsidRPr="00AA7F20">
        <w:rPr>
          <w:rFonts w:ascii="Times New Roman" w:hAnsi="Times New Roman" w:cs="Times New Roman"/>
          <w:spacing w:val="4"/>
          <w:sz w:val="24"/>
          <w:szCs w:val="24"/>
        </w:rPr>
        <w:t>ne mile down a county road.</w:t>
      </w:r>
      <w:r w:rsidR="0028335C">
        <w:rPr>
          <w:rFonts w:ascii="Times New Roman" w:hAnsi="Times New Roman" w:cs="Times New Roman"/>
          <w:spacing w:val="4"/>
          <w:sz w:val="24"/>
          <w:szCs w:val="24"/>
        </w:rPr>
        <w:t xml:space="preserve"> </w:t>
      </w:r>
      <w:r w:rsidRPr="00AA7F20">
        <w:rPr>
          <w:rFonts w:ascii="Times New Roman" w:hAnsi="Times New Roman" w:cs="Times New Roman"/>
          <w:spacing w:val="4"/>
          <w:sz w:val="24"/>
          <w:szCs w:val="24"/>
        </w:rPr>
        <w:t>2,000 people in public</w:t>
      </w:r>
      <w:r w:rsidR="0028335C">
        <w:rPr>
          <w:rFonts w:ascii="Times New Roman" w:hAnsi="Times New Roman" w:cs="Times New Roman"/>
          <w:spacing w:val="4"/>
          <w:sz w:val="24"/>
          <w:szCs w:val="24"/>
        </w:rPr>
        <w:t>,</w:t>
      </w:r>
      <w:r w:rsidRPr="00AA7F20">
        <w:rPr>
          <w:rFonts w:ascii="Times New Roman" w:hAnsi="Times New Roman" w:cs="Times New Roman"/>
          <w:spacing w:val="4"/>
          <w:sz w:val="24"/>
          <w:szCs w:val="24"/>
        </w:rPr>
        <w:t xml:space="preserve"> blocking traffic. It was a beautiful public witness of our faith. We need to do that more often. I leaned over to a deacon next to me as we were doing this, and I said, </w:t>
      </w:r>
      <w:r w:rsidR="0028335C">
        <w:rPr>
          <w:rFonts w:ascii="Times New Roman" w:hAnsi="Times New Roman" w:cs="Times New Roman"/>
          <w:spacing w:val="4"/>
          <w:sz w:val="24"/>
          <w:szCs w:val="24"/>
        </w:rPr>
        <w:t>“H</w:t>
      </w:r>
      <w:r w:rsidRPr="00AA7F20">
        <w:rPr>
          <w:rFonts w:ascii="Times New Roman" w:hAnsi="Times New Roman" w:cs="Times New Roman"/>
          <w:spacing w:val="4"/>
          <w:sz w:val="24"/>
          <w:szCs w:val="24"/>
        </w:rPr>
        <w:t>ow beautiful this is that in our public witness of our faith, we are normalizing to the world</w:t>
      </w:r>
      <w:r w:rsidR="0028335C">
        <w:rPr>
          <w:rFonts w:ascii="Times New Roman" w:hAnsi="Times New Roman" w:cs="Times New Roman"/>
          <w:spacing w:val="4"/>
          <w:sz w:val="24"/>
          <w:szCs w:val="24"/>
        </w:rPr>
        <w:t>,</w:t>
      </w:r>
      <w:r w:rsidRPr="00AA7F20">
        <w:rPr>
          <w:rFonts w:ascii="Times New Roman" w:hAnsi="Times New Roman" w:cs="Times New Roman"/>
          <w:spacing w:val="4"/>
          <w:sz w:val="24"/>
          <w:szCs w:val="24"/>
        </w:rPr>
        <w:t xml:space="preserve"> religion.</w:t>
      </w:r>
      <w:r w:rsidR="0028335C">
        <w:rPr>
          <w:rFonts w:ascii="Times New Roman" w:hAnsi="Times New Roman" w:cs="Times New Roman"/>
          <w:spacing w:val="4"/>
          <w:sz w:val="24"/>
          <w:szCs w:val="24"/>
        </w:rPr>
        <w:t>”</w:t>
      </w:r>
      <w:r w:rsidRPr="00AA7F20">
        <w:rPr>
          <w:rFonts w:ascii="Times New Roman" w:hAnsi="Times New Roman" w:cs="Times New Roman"/>
          <w:spacing w:val="4"/>
          <w:sz w:val="24"/>
          <w:szCs w:val="24"/>
        </w:rPr>
        <w:t xml:space="preserve"> </w:t>
      </w:r>
    </w:p>
    <w:p w14:paraId="2BEA265D" w14:textId="77777777" w:rsidR="0028335C" w:rsidRDefault="00AA7F20" w:rsidP="00AA7F20">
      <w:pPr>
        <w:spacing w:after="240" w:line="384" w:lineRule="auto"/>
        <w:ind w:firstLine="540"/>
        <w:rPr>
          <w:rFonts w:ascii="Times New Roman" w:hAnsi="Times New Roman" w:cs="Times New Roman"/>
          <w:spacing w:val="4"/>
          <w:sz w:val="24"/>
          <w:szCs w:val="24"/>
        </w:rPr>
      </w:pPr>
      <w:r w:rsidRPr="00AA7F20">
        <w:rPr>
          <w:rFonts w:ascii="Times New Roman" w:hAnsi="Times New Roman" w:cs="Times New Roman"/>
          <w:spacing w:val="4"/>
          <w:sz w:val="24"/>
          <w:szCs w:val="24"/>
        </w:rPr>
        <w:t>Look at TV and Hollywood.</w:t>
      </w:r>
      <w:r w:rsidR="0028335C">
        <w:rPr>
          <w:rFonts w:ascii="Times New Roman" w:hAnsi="Times New Roman" w:cs="Times New Roman"/>
          <w:spacing w:val="4"/>
          <w:sz w:val="24"/>
          <w:szCs w:val="24"/>
        </w:rPr>
        <w:t xml:space="preserve"> </w:t>
      </w:r>
      <w:r w:rsidRPr="00AA7F20">
        <w:rPr>
          <w:rFonts w:ascii="Times New Roman" w:hAnsi="Times New Roman" w:cs="Times New Roman"/>
          <w:spacing w:val="4"/>
          <w:sz w:val="24"/>
          <w:szCs w:val="24"/>
        </w:rPr>
        <w:t>What are they normalizing? You can't turn the TV on without seeing them normalizing some kind of sin or disordered behavior. We need to normalize religion in public. We need to do that. If we don't, in light of all the other disordered normalizations taking place, if we don't normalize our witness of our faith and our religion in public, who's going to?</w:t>
      </w:r>
      <w:r w:rsidR="0028335C">
        <w:rPr>
          <w:rFonts w:ascii="Times New Roman" w:hAnsi="Times New Roman" w:cs="Times New Roman"/>
          <w:spacing w:val="4"/>
          <w:sz w:val="24"/>
          <w:szCs w:val="24"/>
        </w:rPr>
        <w:t xml:space="preserve"> </w:t>
      </w:r>
      <w:r w:rsidRPr="00AA7F20">
        <w:rPr>
          <w:rFonts w:ascii="Times New Roman" w:hAnsi="Times New Roman" w:cs="Times New Roman"/>
          <w:spacing w:val="4"/>
          <w:sz w:val="24"/>
          <w:szCs w:val="24"/>
        </w:rPr>
        <w:t xml:space="preserve">Who's going to counteract that? So, if you want your relationship with the Holy Spirit, and Jesus, and God the Father to be more fruitful, pray more. That's a good start. </w:t>
      </w:r>
    </w:p>
    <w:p w14:paraId="73B54DCF" w14:textId="1E822279" w:rsidR="0028335C" w:rsidRDefault="00AA7F20" w:rsidP="00AA7F20">
      <w:pPr>
        <w:spacing w:after="240" w:line="384" w:lineRule="auto"/>
        <w:ind w:firstLine="540"/>
        <w:rPr>
          <w:rFonts w:ascii="Times New Roman" w:hAnsi="Times New Roman" w:cs="Times New Roman"/>
          <w:spacing w:val="4"/>
          <w:sz w:val="24"/>
          <w:szCs w:val="24"/>
        </w:rPr>
      </w:pPr>
      <w:r w:rsidRPr="00AA7F20">
        <w:rPr>
          <w:rFonts w:ascii="Times New Roman" w:hAnsi="Times New Roman" w:cs="Times New Roman"/>
          <w:spacing w:val="4"/>
          <w:sz w:val="24"/>
          <w:szCs w:val="24"/>
        </w:rPr>
        <w:t>I wan</w:t>
      </w:r>
      <w:r w:rsidR="0028335C">
        <w:rPr>
          <w:rFonts w:ascii="Times New Roman" w:hAnsi="Times New Roman" w:cs="Times New Roman"/>
          <w:spacing w:val="4"/>
          <w:sz w:val="24"/>
          <w:szCs w:val="24"/>
        </w:rPr>
        <w:t>t to</w:t>
      </w:r>
      <w:r w:rsidRPr="00AA7F20">
        <w:rPr>
          <w:rFonts w:ascii="Times New Roman" w:hAnsi="Times New Roman" w:cs="Times New Roman"/>
          <w:spacing w:val="4"/>
          <w:sz w:val="24"/>
          <w:szCs w:val="24"/>
        </w:rPr>
        <w:t xml:space="preserve"> end with </w:t>
      </w:r>
      <w:r w:rsidR="0028335C">
        <w:rPr>
          <w:rFonts w:ascii="Times New Roman" w:hAnsi="Times New Roman" w:cs="Times New Roman"/>
          <w:spacing w:val="4"/>
          <w:sz w:val="24"/>
          <w:szCs w:val="24"/>
        </w:rPr>
        <w:t>three</w:t>
      </w:r>
      <w:r w:rsidRPr="00AA7F20">
        <w:rPr>
          <w:rFonts w:ascii="Times New Roman" w:hAnsi="Times New Roman" w:cs="Times New Roman"/>
          <w:spacing w:val="4"/>
          <w:sz w:val="24"/>
          <w:szCs w:val="24"/>
        </w:rPr>
        <w:t xml:space="preserve"> prayers. One of them directed to the </w:t>
      </w:r>
      <w:r w:rsidR="0028335C">
        <w:rPr>
          <w:rFonts w:ascii="Times New Roman" w:hAnsi="Times New Roman" w:cs="Times New Roman"/>
          <w:spacing w:val="4"/>
          <w:sz w:val="24"/>
          <w:szCs w:val="24"/>
        </w:rPr>
        <w:t>F</w:t>
      </w:r>
      <w:r w:rsidRPr="00AA7F20">
        <w:rPr>
          <w:rFonts w:ascii="Times New Roman" w:hAnsi="Times New Roman" w:cs="Times New Roman"/>
          <w:spacing w:val="4"/>
          <w:sz w:val="24"/>
          <w:szCs w:val="24"/>
        </w:rPr>
        <w:t>ather, specifically</w:t>
      </w:r>
      <w:r w:rsidR="0028335C">
        <w:rPr>
          <w:rFonts w:ascii="Times New Roman" w:hAnsi="Times New Roman" w:cs="Times New Roman"/>
          <w:spacing w:val="4"/>
          <w:sz w:val="24"/>
          <w:szCs w:val="24"/>
        </w:rPr>
        <w:t>, one</w:t>
      </w:r>
      <w:r w:rsidRPr="00AA7F20">
        <w:rPr>
          <w:rFonts w:ascii="Times New Roman" w:hAnsi="Times New Roman" w:cs="Times New Roman"/>
          <w:spacing w:val="4"/>
          <w:sz w:val="24"/>
          <w:szCs w:val="24"/>
        </w:rPr>
        <w:t xml:space="preserve"> of them directed to the </w:t>
      </w:r>
      <w:r w:rsidR="0028335C">
        <w:rPr>
          <w:rFonts w:ascii="Times New Roman" w:hAnsi="Times New Roman" w:cs="Times New Roman"/>
          <w:spacing w:val="4"/>
          <w:sz w:val="24"/>
          <w:szCs w:val="24"/>
        </w:rPr>
        <w:t>S</w:t>
      </w:r>
      <w:r w:rsidRPr="00AA7F20">
        <w:rPr>
          <w:rFonts w:ascii="Times New Roman" w:hAnsi="Times New Roman" w:cs="Times New Roman"/>
          <w:spacing w:val="4"/>
          <w:sz w:val="24"/>
          <w:szCs w:val="24"/>
        </w:rPr>
        <w:t xml:space="preserve">on, and one of them directed to the </w:t>
      </w:r>
      <w:r w:rsidR="0028335C">
        <w:rPr>
          <w:rFonts w:ascii="Times New Roman" w:hAnsi="Times New Roman" w:cs="Times New Roman"/>
          <w:spacing w:val="4"/>
          <w:sz w:val="24"/>
          <w:szCs w:val="24"/>
        </w:rPr>
        <w:t>H</w:t>
      </w:r>
      <w:r w:rsidRPr="00AA7F20">
        <w:rPr>
          <w:rFonts w:ascii="Times New Roman" w:hAnsi="Times New Roman" w:cs="Times New Roman"/>
          <w:spacing w:val="4"/>
          <w:sz w:val="24"/>
          <w:szCs w:val="24"/>
        </w:rPr>
        <w:t xml:space="preserve">oly </w:t>
      </w:r>
      <w:r w:rsidR="0028335C">
        <w:rPr>
          <w:rFonts w:ascii="Times New Roman" w:hAnsi="Times New Roman" w:cs="Times New Roman"/>
          <w:spacing w:val="4"/>
          <w:sz w:val="24"/>
          <w:szCs w:val="24"/>
        </w:rPr>
        <w:t>S</w:t>
      </w:r>
      <w:r w:rsidRPr="00AA7F20">
        <w:rPr>
          <w:rFonts w:ascii="Times New Roman" w:hAnsi="Times New Roman" w:cs="Times New Roman"/>
          <w:spacing w:val="4"/>
          <w:sz w:val="24"/>
          <w:szCs w:val="24"/>
        </w:rPr>
        <w:t xml:space="preserve">pirit. </w:t>
      </w:r>
    </w:p>
    <w:p w14:paraId="01715068" w14:textId="77777777" w:rsidR="00181FD0" w:rsidRDefault="00181FD0" w:rsidP="00AA7F20">
      <w:pPr>
        <w:spacing w:after="240" w:line="384" w:lineRule="auto"/>
        <w:ind w:firstLine="540"/>
        <w:rPr>
          <w:rFonts w:ascii="Times New Roman" w:hAnsi="Times New Roman" w:cs="Times New Roman"/>
          <w:spacing w:val="4"/>
          <w:sz w:val="24"/>
          <w:szCs w:val="24"/>
        </w:rPr>
      </w:pPr>
    </w:p>
    <w:p w14:paraId="2907A75F" w14:textId="0C918CA7" w:rsidR="0028335C" w:rsidRPr="00181FD0" w:rsidRDefault="00AA7F20" w:rsidP="00181FD0">
      <w:pPr>
        <w:spacing w:after="240" w:line="384" w:lineRule="auto"/>
        <w:ind w:firstLine="540"/>
        <w:jc w:val="center"/>
        <w:rPr>
          <w:rFonts w:ascii="Times New Roman" w:hAnsi="Times New Roman" w:cs="Times New Roman"/>
          <w:b/>
          <w:spacing w:val="4"/>
          <w:sz w:val="24"/>
          <w:szCs w:val="24"/>
        </w:rPr>
      </w:pPr>
      <w:r w:rsidRPr="00181FD0">
        <w:rPr>
          <w:rFonts w:ascii="Times New Roman" w:hAnsi="Times New Roman" w:cs="Times New Roman"/>
          <w:b/>
          <w:spacing w:val="4"/>
          <w:sz w:val="24"/>
          <w:szCs w:val="24"/>
        </w:rPr>
        <w:t>Our father.</w:t>
      </w:r>
    </w:p>
    <w:p w14:paraId="3B832231" w14:textId="68C59EA6" w:rsidR="00181FD0" w:rsidRDefault="00AA7F20" w:rsidP="00181FD0">
      <w:pPr>
        <w:spacing w:after="240" w:line="384" w:lineRule="auto"/>
        <w:rPr>
          <w:rFonts w:ascii="Times New Roman" w:hAnsi="Times New Roman" w:cs="Times New Roman"/>
          <w:spacing w:val="4"/>
          <w:sz w:val="24"/>
          <w:szCs w:val="24"/>
        </w:rPr>
      </w:pPr>
      <w:r w:rsidRPr="00AA7F20">
        <w:rPr>
          <w:rFonts w:ascii="Times New Roman" w:hAnsi="Times New Roman" w:cs="Times New Roman"/>
          <w:spacing w:val="4"/>
          <w:sz w:val="24"/>
          <w:szCs w:val="24"/>
        </w:rPr>
        <w:t xml:space="preserve">Our father, who art in heaven, hallowed be thy name. Thy kingdom come, thy will be done on </w:t>
      </w:r>
      <w:r w:rsidR="0028335C">
        <w:rPr>
          <w:rFonts w:ascii="Times New Roman" w:hAnsi="Times New Roman" w:cs="Times New Roman"/>
          <w:spacing w:val="4"/>
          <w:sz w:val="24"/>
          <w:szCs w:val="24"/>
        </w:rPr>
        <w:t>E</w:t>
      </w:r>
      <w:r w:rsidRPr="00AA7F20">
        <w:rPr>
          <w:rFonts w:ascii="Times New Roman" w:hAnsi="Times New Roman" w:cs="Times New Roman"/>
          <w:spacing w:val="4"/>
          <w:sz w:val="24"/>
          <w:szCs w:val="24"/>
        </w:rPr>
        <w:t xml:space="preserve">arth as it is in heaven. Give us this day our daily </w:t>
      </w:r>
      <w:r w:rsidR="0028335C" w:rsidRPr="00AA7F20">
        <w:rPr>
          <w:rFonts w:ascii="Times New Roman" w:hAnsi="Times New Roman" w:cs="Times New Roman"/>
          <w:spacing w:val="4"/>
          <w:sz w:val="24"/>
          <w:szCs w:val="24"/>
        </w:rPr>
        <w:t>bread and</w:t>
      </w:r>
      <w:r w:rsidRPr="00AA7F20">
        <w:rPr>
          <w:rFonts w:ascii="Times New Roman" w:hAnsi="Times New Roman" w:cs="Times New Roman"/>
          <w:spacing w:val="4"/>
          <w:sz w:val="24"/>
          <w:szCs w:val="24"/>
        </w:rPr>
        <w:t xml:space="preserve"> forgive us our trespasses as we forgive those who trespass against us and lead us not into </w:t>
      </w:r>
      <w:proofErr w:type="gramStart"/>
      <w:r w:rsidRPr="00AA7F20">
        <w:rPr>
          <w:rFonts w:ascii="Times New Roman" w:hAnsi="Times New Roman" w:cs="Times New Roman"/>
          <w:spacing w:val="4"/>
          <w:sz w:val="24"/>
          <w:szCs w:val="24"/>
        </w:rPr>
        <w:t>temptation, but</w:t>
      </w:r>
      <w:proofErr w:type="gramEnd"/>
      <w:r w:rsidRPr="00AA7F20">
        <w:rPr>
          <w:rFonts w:ascii="Times New Roman" w:hAnsi="Times New Roman" w:cs="Times New Roman"/>
          <w:spacing w:val="4"/>
          <w:sz w:val="24"/>
          <w:szCs w:val="24"/>
        </w:rPr>
        <w:t xml:space="preserve"> deliver us from evil.</w:t>
      </w:r>
    </w:p>
    <w:p w14:paraId="00642F95" w14:textId="77777777" w:rsidR="00181FD0" w:rsidRDefault="00181FD0" w:rsidP="00181FD0">
      <w:pPr>
        <w:spacing w:after="240" w:line="384" w:lineRule="auto"/>
        <w:rPr>
          <w:rFonts w:ascii="Times New Roman" w:hAnsi="Times New Roman" w:cs="Times New Roman"/>
          <w:spacing w:val="4"/>
          <w:sz w:val="24"/>
          <w:szCs w:val="24"/>
        </w:rPr>
      </w:pPr>
    </w:p>
    <w:p w14:paraId="7B8A8808" w14:textId="4CD26A51" w:rsidR="00181FD0" w:rsidRPr="00181FD0" w:rsidRDefault="00AA7F20" w:rsidP="00181FD0">
      <w:pPr>
        <w:keepNext/>
        <w:spacing w:after="240" w:line="384" w:lineRule="auto"/>
        <w:ind w:firstLine="547"/>
        <w:jc w:val="center"/>
        <w:rPr>
          <w:rFonts w:ascii="Times New Roman" w:hAnsi="Times New Roman" w:cs="Times New Roman"/>
          <w:b/>
          <w:spacing w:val="4"/>
          <w:sz w:val="24"/>
          <w:szCs w:val="24"/>
        </w:rPr>
      </w:pPr>
      <w:r w:rsidRPr="00181FD0">
        <w:rPr>
          <w:rFonts w:ascii="Times New Roman" w:hAnsi="Times New Roman" w:cs="Times New Roman"/>
          <w:b/>
          <w:spacing w:val="4"/>
          <w:sz w:val="24"/>
          <w:szCs w:val="24"/>
        </w:rPr>
        <w:t xml:space="preserve">Morning </w:t>
      </w:r>
      <w:r w:rsidR="00181FD0" w:rsidRPr="00181FD0">
        <w:rPr>
          <w:rFonts w:ascii="Times New Roman" w:hAnsi="Times New Roman" w:cs="Times New Roman"/>
          <w:b/>
          <w:spacing w:val="4"/>
          <w:sz w:val="24"/>
          <w:szCs w:val="24"/>
        </w:rPr>
        <w:t>O</w:t>
      </w:r>
      <w:r w:rsidRPr="00181FD0">
        <w:rPr>
          <w:rFonts w:ascii="Times New Roman" w:hAnsi="Times New Roman" w:cs="Times New Roman"/>
          <w:b/>
          <w:spacing w:val="4"/>
          <w:sz w:val="24"/>
          <w:szCs w:val="24"/>
        </w:rPr>
        <w:t>ffering.</w:t>
      </w:r>
    </w:p>
    <w:p w14:paraId="3A17AD01" w14:textId="77777777" w:rsidR="00181FD0" w:rsidRDefault="00AA7F20" w:rsidP="00181FD0">
      <w:pPr>
        <w:spacing w:after="240" w:line="384" w:lineRule="auto"/>
        <w:rPr>
          <w:rFonts w:ascii="Times New Roman" w:hAnsi="Times New Roman" w:cs="Times New Roman"/>
          <w:spacing w:val="4"/>
          <w:sz w:val="24"/>
          <w:szCs w:val="24"/>
        </w:rPr>
      </w:pPr>
      <w:r w:rsidRPr="00AA7F20">
        <w:rPr>
          <w:rFonts w:ascii="Times New Roman" w:hAnsi="Times New Roman" w:cs="Times New Roman"/>
          <w:spacing w:val="4"/>
          <w:sz w:val="24"/>
          <w:szCs w:val="24"/>
        </w:rPr>
        <w:t xml:space="preserve">Oh, Jesus, through the immaculate heart of Mary, I offer you my prayers, works, joys, and sufferings of this day for all the intentions of your Sacred Heart in union with the holy sacrifice of the mass throughout the world, for the salvation of souls, the reparation of sins, the reunion of all Christians, and in particular for the intentions of the Holy Father this month. </w:t>
      </w:r>
    </w:p>
    <w:p w14:paraId="56671D0D" w14:textId="77777777" w:rsidR="00181FD0" w:rsidRDefault="00181FD0" w:rsidP="00181FD0">
      <w:pPr>
        <w:spacing w:after="240" w:line="384" w:lineRule="auto"/>
        <w:ind w:firstLine="540"/>
        <w:jc w:val="center"/>
        <w:rPr>
          <w:rFonts w:ascii="Times New Roman" w:hAnsi="Times New Roman" w:cs="Times New Roman"/>
          <w:spacing w:val="4"/>
          <w:sz w:val="24"/>
          <w:szCs w:val="24"/>
        </w:rPr>
      </w:pPr>
    </w:p>
    <w:p w14:paraId="051528F9" w14:textId="531B3903" w:rsidR="00181FD0" w:rsidRPr="00181FD0" w:rsidRDefault="00AA7F20" w:rsidP="00181FD0">
      <w:pPr>
        <w:spacing w:after="240" w:line="384" w:lineRule="auto"/>
        <w:ind w:firstLine="540"/>
        <w:jc w:val="center"/>
        <w:rPr>
          <w:rFonts w:ascii="Times New Roman" w:hAnsi="Times New Roman" w:cs="Times New Roman"/>
          <w:b/>
          <w:spacing w:val="4"/>
          <w:sz w:val="24"/>
          <w:szCs w:val="24"/>
        </w:rPr>
      </w:pPr>
      <w:r w:rsidRPr="00181FD0">
        <w:rPr>
          <w:rFonts w:ascii="Times New Roman" w:hAnsi="Times New Roman" w:cs="Times New Roman"/>
          <w:b/>
          <w:spacing w:val="4"/>
          <w:sz w:val="24"/>
          <w:szCs w:val="24"/>
        </w:rPr>
        <w:t>Holy Spirit prayer of Saint Augustine</w:t>
      </w:r>
    </w:p>
    <w:p w14:paraId="643787EC" w14:textId="77777777" w:rsidR="00181FD0" w:rsidRDefault="00AA7F20" w:rsidP="00181FD0">
      <w:pPr>
        <w:spacing w:after="240" w:line="384" w:lineRule="auto"/>
        <w:rPr>
          <w:rFonts w:ascii="Times New Roman" w:hAnsi="Times New Roman" w:cs="Times New Roman"/>
          <w:spacing w:val="4"/>
          <w:sz w:val="24"/>
          <w:szCs w:val="24"/>
        </w:rPr>
      </w:pPr>
      <w:r w:rsidRPr="00AA7F20">
        <w:rPr>
          <w:rFonts w:ascii="Times New Roman" w:hAnsi="Times New Roman" w:cs="Times New Roman"/>
          <w:spacing w:val="4"/>
          <w:sz w:val="24"/>
          <w:szCs w:val="24"/>
        </w:rPr>
        <w:t xml:space="preserve">Breathe in me, O Holy Spirit, that my thoughts may all be holy. </w:t>
      </w:r>
    </w:p>
    <w:p w14:paraId="0DBB348F" w14:textId="77777777" w:rsidR="00181FD0" w:rsidRDefault="00AA7F20" w:rsidP="00181FD0">
      <w:pPr>
        <w:spacing w:after="240" w:line="384" w:lineRule="auto"/>
        <w:rPr>
          <w:rFonts w:ascii="Times New Roman" w:hAnsi="Times New Roman" w:cs="Times New Roman"/>
          <w:spacing w:val="4"/>
          <w:sz w:val="24"/>
          <w:szCs w:val="24"/>
        </w:rPr>
      </w:pPr>
      <w:r w:rsidRPr="00AA7F20">
        <w:rPr>
          <w:rFonts w:ascii="Times New Roman" w:hAnsi="Times New Roman" w:cs="Times New Roman"/>
          <w:spacing w:val="4"/>
          <w:sz w:val="24"/>
          <w:szCs w:val="24"/>
        </w:rPr>
        <w:t xml:space="preserve">Act in me, O Holy Spirit, that my work too may be holy. </w:t>
      </w:r>
    </w:p>
    <w:p w14:paraId="229D92C2" w14:textId="61DBF77D" w:rsidR="00AA7F20" w:rsidRPr="00AA7F20" w:rsidRDefault="00AA7F20" w:rsidP="00181FD0">
      <w:pPr>
        <w:spacing w:after="240" w:line="384" w:lineRule="auto"/>
        <w:rPr>
          <w:rFonts w:ascii="Times New Roman" w:hAnsi="Times New Roman" w:cs="Times New Roman"/>
          <w:spacing w:val="4"/>
          <w:sz w:val="24"/>
          <w:szCs w:val="24"/>
        </w:rPr>
      </w:pPr>
      <w:r w:rsidRPr="00AA7F20">
        <w:rPr>
          <w:rFonts w:ascii="Times New Roman" w:hAnsi="Times New Roman" w:cs="Times New Roman"/>
          <w:spacing w:val="4"/>
          <w:sz w:val="24"/>
          <w:szCs w:val="24"/>
        </w:rPr>
        <w:t>Draw my heart, O Holy Spirit, that I love but what is holy.</w:t>
      </w:r>
    </w:p>
    <w:p w14:paraId="29C058CB" w14:textId="77777777" w:rsidR="00181FD0" w:rsidRDefault="00AA7F20" w:rsidP="00181FD0">
      <w:pPr>
        <w:spacing w:after="240" w:line="384" w:lineRule="auto"/>
        <w:rPr>
          <w:rFonts w:ascii="Times New Roman" w:hAnsi="Times New Roman" w:cs="Times New Roman"/>
          <w:spacing w:val="4"/>
          <w:sz w:val="24"/>
          <w:szCs w:val="24"/>
        </w:rPr>
      </w:pPr>
      <w:r w:rsidRPr="00AA7F20">
        <w:rPr>
          <w:rFonts w:ascii="Times New Roman" w:hAnsi="Times New Roman" w:cs="Times New Roman"/>
          <w:spacing w:val="4"/>
          <w:sz w:val="24"/>
          <w:szCs w:val="24"/>
        </w:rPr>
        <w:t xml:space="preserve">Strengthen me, O Holy Spirit, to defend all that is holy. </w:t>
      </w:r>
    </w:p>
    <w:p w14:paraId="70369639" w14:textId="4EB25053" w:rsidR="00A95D0F" w:rsidRPr="00FF2CF9" w:rsidRDefault="00AA7F20" w:rsidP="00181FD0">
      <w:pPr>
        <w:spacing w:after="240" w:line="384" w:lineRule="auto"/>
        <w:rPr>
          <w:rFonts w:ascii="Times New Roman" w:hAnsi="Times New Roman" w:cs="Times New Roman"/>
          <w:spacing w:val="4"/>
          <w:sz w:val="24"/>
          <w:szCs w:val="24"/>
        </w:rPr>
      </w:pPr>
      <w:r w:rsidRPr="00AA7F20">
        <w:rPr>
          <w:rFonts w:ascii="Times New Roman" w:hAnsi="Times New Roman" w:cs="Times New Roman"/>
          <w:spacing w:val="4"/>
          <w:sz w:val="24"/>
          <w:szCs w:val="24"/>
        </w:rPr>
        <w:t>Guard me then, oh holy spirit, that I always may be holy.</w:t>
      </w:r>
    </w:p>
    <w:p w14:paraId="4E5A3090" w14:textId="57A55FE7" w:rsidR="005D2B8A" w:rsidRPr="00FF2CF9" w:rsidRDefault="005D2B8A" w:rsidP="00C40FA8">
      <w:pPr>
        <w:spacing w:after="240" w:line="384" w:lineRule="auto"/>
        <w:ind w:firstLine="540"/>
        <w:rPr>
          <w:rFonts w:ascii="Times New Roman" w:hAnsi="Times New Roman" w:cs="Times New Roman"/>
          <w:spacing w:val="4"/>
          <w:sz w:val="24"/>
          <w:szCs w:val="24"/>
        </w:rPr>
      </w:pPr>
    </w:p>
    <w:sectPr w:rsidR="005D2B8A" w:rsidRPr="00FF2CF9" w:rsidSect="00DC0587">
      <w:pgSz w:w="12240" w:h="15840" w:code="1"/>
      <w:pgMar w:top="1296"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B00"/>
    <w:rsid w:val="00061437"/>
    <w:rsid w:val="000F6375"/>
    <w:rsid w:val="0014576B"/>
    <w:rsid w:val="00174EE8"/>
    <w:rsid w:val="00181FD0"/>
    <w:rsid w:val="001E22A9"/>
    <w:rsid w:val="0021308A"/>
    <w:rsid w:val="00222A1A"/>
    <w:rsid w:val="00260BB1"/>
    <w:rsid w:val="002654BC"/>
    <w:rsid w:val="00265889"/>
    <w:rsid w:val="0027213D"/>
    <w:rsid w:val="002771FA"/>
    <w:rsid w:val="0028335C"/>
    <w:rsid w:val="002A117B"/>
    <w:rsid w:val="002C4609"/>
    <w:rsid w:val="00304AA3"/>
    <w:rsid w:val="003532C5"/>
    <w:rsid w:val="00360BBE"/>
    <w:rsid w:val="00391A35"/>
    <w:rsid w:val="003C228D"/>
    <w:rsid w:val="00475C24"/>
    <w:rsid w:val="004A0A32"/>
    <w:rsid w:val="004A73CA"/>
    <w:rsid w:val="004B2E7B"/>
    <w:rsid w:val="004B4D5A"/>
    <w:rsid w:val="004D6749"/>
    <w:rsid w:val="004E6BC3"/>
    <w:rsid w:val="00502D06"/>
    <w:rsid w:val="00526364"/>
    <w:rsid w:val="00570C86"/>
    <w:rsid w:val="005C7F53"/>
    <w:rsid w:val="005D0BA2"/>
    <w:rsid w:val="005D2B8A"/>
    <w:rsid w:val="005D74AD"/>
    <w:rsid w:val="00650653"/>
    <w:rsid w:val="00680171"/>
    <w:rsid w:val="006872C6"/>
    <w:rsid w:val="00765313"/>
    <w:rsid w:val="007D446F"/>
    <w:rsid w:val="008033EF"/>
    <w:rsid w:val="008C52CF"/>
    <w:rsid w:val="008E2683"/>
    <w:rsid w:val="00995B00"/>
    <w:rsid w:val="009B4818"/>
    <w:rsid w:val="00A95D0F"/>
    <w:rsid w:val="00AA4CBF"/>
    <w:rsid w:val="00AA7F20"/>
    <w:rsid w:val="00AD268D"/>
    <w:rsid w:val="00B26B2B"/>
    <w:rsid w:val="00B6097B"/>
    <w:rsid w:val="00B63FB4"/>
    <w:rsid w:val="00B8777B"/>
    <w:rsid w:val="00BE4DE9"/>
    <w:rsid w:val="00BE4FCA"/>
    <w:rsid w:val="00C40FA8"/>
    <w:rsid w:val="00D858BC"/>
    <w:rsid w:val="00DB4CB9"/>
    <w:rsid w:val="00DC0587"/>
    <w:rsid w:val="00DC7FB6"/>
    <w:rsid w:val="00E107DB"/>
    <w:rsid w:val="00E7449D"/>
    <w:rsid w:val="00E82340"/>
    <w:rsid w:val="00E86C3A"/>
    <w:rsid w:val="00EB7135"/>
    <w:rsid w:val="00F122B2"/>
    <w:rsid w:val="00F6627B"/>
    <w:rsid w:val="00F772BE"/>
    <w:rsid w:val="00FB5685"/>
    <w:rsid w:val="00FD781A"/>
    <w:rsid w:val="00FF2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AE993"/>
  <w15:chartTrackingRefBased/>
  <w15:docId w15:val="{DF7C3732-E686-4BC5-97F0-A57507877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2B8A"/>
    <w:rPr>
      <w:color w:val="0563C1" w:themeColor="hyperlink"/>
      <w:u w:val="single"/>
    </w:rPr>
  </w:style>
  <w:style w:type="character" w:styleId="UnresolvedMention">
    <w:name w:val="Unresolved Mention"/>
    <w:basedOn w:val="DefaultParagraphFont"/>
    <w:uiPriority w:val="99"/>
    <w:semiHidden/>
    <w:unhideWhenUsed/>
    <w:rsid w:val="005D2B8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430998">
      <w:bodyDiv w:val="1"/>
      <w:marLeft w:val="0"/>
      <w:marRight w:val="0"/>
      <w:marTop w:val="0"/>
      <w:marBottom w:val="0"/>
      <w:divBdr>
        <w:top w:val="none" w:sz="0" w:space="0" w:color="auto"/>
        <w:left w:val="none" w:sz="0" w:space="0" w:color="auto"/>
        <w:bottom w:val="none" w:sz="0" w:space="0" w:color="auto"/>
        <w:right w:val="none" w:sz="0" w:space="0" w:color="auto"/>
      </w:divBdr>
    </w:div>
    <w:div w:id="939606205">
      <w:bodyDiv w:val="1"/>
      <w:marLeft w:val="0"/>
      <w:marRight w:val="0"/>
      <w:marTop w:val="0"/>
      <w:marBottom w:val="0"/>
      <w:divBdr>
        <w:top w:val="none" w:sz="0" w:space="0" w:color="auto"/>
        <w:left w:val="none" w:sz="0" w:space="0" w:color="auto"/>
        <w:bottom w:val="none" w:sz="0" w:space="0" w:color="auto"/>
        <w:right w:val="none" w:sz="0" w:space="0" w:color="auto"/>
      </w:divBdr>
      <w:divsChild>
        <w:div w:id="14116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1505</Words>
  <Characters>8581</Characters>
  <Application>Microsoft Office Word</Application>
  <DocSecurity>0</DocSecurity>
  <Lines>71</Lines>
  <Paragraphs>20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Gospel   Mt 28:16-20</vt:lpstr>
      <vt:lpstr>        </vt:lpstr>
    </vt:vector>
  </TitlesOfParts>
  <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JSE WIN10</dc:creator>
  <cp:keywords/>
  <dc:description>07</dc:description>
  <cp:lastModifiedBy>JSE WIN10</cp:lastModifiedBy>
  <cp:revision>10</cp:revision>
  <dcterms:created xsi:type="dcterms:W3CDTF">2024-06-23T20:11:00Z</dcterms:created>
  <dcterms:modified xsi:type="dcterms:W3CDTF">2024-06-23T21:15:00Z</dcterms:modified>
</cp:coreProperties>
</file>